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571CA" w14:textId="695E2BC3" w:rsidR="00AC654D" w:rsidRDefault="00AC654D" w:rsidP="00AC654D">
      <w:pPr>
        <w:spacing w:after="0" w:line="240" w:lineRule="auto"/>
        <w:rPr>
          <w:rFonts w:ascii="Helvetica" w:eastAsia="Times New Roman" w:hAnsi="Helvetica" w:cs="Helvetica"/>
          <w:color w:val="121212"/>
          <w:sz w:val="32"/>
          <w:szCs w:val="32"/>
          <w:lang w:eastAsia="tr-TR"/>
        </w:rPr>
      </w:pPr>
      <w:r w:rsidRPr="00AC654D">
        <w:rPr>
          <w:rFonts w:ascii="Helvetica" w:eastAsia="Times New Roman" w:hAnsi="Helvetica" w:cs="Helvetica"/>
          <w:color w:val="121212"/>
          <w:sz w:val="32"/>
          <w:szCs w:val="32"/>
          <w:lang w:eastAsia="tr-TR"/>
        </w:rPr>
        <w:t xml:space="preserve">Doğum bildirimi ve T.C. Kimlik Kartı (TCKK) İşlemleri, </w:t>
      </w:r>
      <w:r w:rsidR="00D4250A" w:rsidRPr="00D4250A">
        <w:rPr>
          <w:rFonts w:ascii="Helvetica" w:eastAsia="Times New Roman" w:hAnsi="Helvetica" w:cs="Helvetica"/>
          <w:color w:val="121212"/>
          <w:sz w:val="28"/>
          <w:szCs w:val="28"/>
          <w:lang w:eastAsia="tr-TR"/>
        </w:rPr>
        <w:t>18.09.</w:t>
      </w:r>
      <w:r w:rsidRPr="00D4250A">
        <w:rPr>
          <w:rFonts w:ascii="Helvetica" w:eastAsia="Times New Roman" w:hAnsi="Helvetica" w:cs="Helvetica"/>
          <w:color w:val="121212"/>
          <w:sz w:val="28"/>
          <w:szCs w:val="28"/>
          <w:lang w:eastAsia="tr-TR"/>
        </w:rPr>
        <w:t>2025</w:t>
      </w:r>
    </w:p>
    <w:p w14:paraId="4A825A20" w14:textId="77777777" w:rsidR="00D4250A" w:rsidRPr="00AC654D" w:rsidRDefault="00D4250A" w:rsidP="00AC654D">
      <w:pPr>
        <w:spacing w:after="0" w:line="240" w:lineRule="auto"/>
        <w:rPr>
          <w:rFonts w:ascii="Helvetica" w:eastAsia="Times New Roman" w:hAnsi="Helvetica" w:cs="Helvetica"/>
          <w:color w:val="121212"/>
          <w:sz w:val="32"/>
          <w:szCs w:val="32"/>
          <w:lang w:eastAsia="tr-TR"/>
        </w:rPr>
      </w:pPr>
    </w:p>
    <w:p w14:paraId="47AB1A9D" w14:textId="13144014"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Tüm doğum bildirimi ve T.C. Kimlik Kartı (TCKK)</w:t>
      </w:r>
      <w:r w:rsidR="00D4250A">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b/>
          <w:bCs/>
          <w:color w:val="121212"/>
          <w:sz w:val="21"/>
          <w:szCs w:val="21"/>
          <w:lang w:eastAsia="tr-TR"/>
        </w:rPr>
        <w:t>işlemleri için </w:t>
      </w:r>
      <w:hyperlink r:id="rId5" w:history="1">
        <w:r w:rsidRPr="00AC654D">
          <w:rPr>
            <w:rFonts w:ascii="Helvetica" w:eastAsia="Times New Roman" w:hAnsi="Helvetica" w:cs="Helvetica"/>
            <w:b/>
            <w:bCs/>
            <w:color w:val="337AB7"/>
            <w:sz w:val="21"/>
            <w:szCs w:val="21"/>
            <w:u w:val="single"/>
            <w:lang w:eastAsia="tr-TR"/>
          </w:rPr>
          <w:t>www.konsolosluk.gov.tr</w:t>
        </w:r>
      </w:hyperlink>
      <w:r w:rsidRPr="00AC654D">
        <w:rPr>
          <w:rFonts w:ascii="Helvetica" w:eastAsia="Times New Roman" w:hAnsi="Helvetica" w:cs="Helvetica"/>
          <w:color w:val="121212"/>
          <w:sz w:val="21"/>
          <w:szCs w:val="21"/>
          <w:lang w:eastAsia="tr-TR"/>
        </w:rPr>
        <w:t> </w:t>
      </w:r>
      <w:r w:rsidRPr="00AC654D">
        <w:rPr>
          <w:rFonts w:ascii="Helvetica" w:eastAsia="Times New Roman" w:hAnsi="Helvetica" w:cs="Helvetica"/>
          <w:b/>
          <w:bCs/>
          <w:color w:val="121212"/>
          <w:sz w:val="21"/>
          <w:szCs w:val="21"/>
          <w:lang w:eastAsia="tr-TR"/>
        </w:rPr>
        <w:t xml:space="preserve">adresinden ayrı ayrı randevu alınması ve randevu günü ve saatinde başvuruların </w:t>
      </w:r>
      <w:bookmarkStart w:id="0" w:name="_Hlk209096643"/>
      <w:bookmarkStart w:id="1" w:name="_Hlk209097144"/>
      <w:bookmarkStart w:id="2" w:name="_Hlk209095145"/>
      <w:r w:rsidR="00D4250A">
        <w:rPr>
          <w:rStyle w:val="Strong"/>
          <w:rFonts w:ascii="Helvetica" w:hAnsi="Helvetica" w:cs="Helvetica"/>
          <w:color w:val="121212"/>
          <w:sz w:val="21"/>
          <w:szCs w:val="21"/>
        </w:rPr>
        <w:t>Büyükelçiliğimiz Konsolosluk Şubesine</w:t>
      </w:r>
      <w:bookmarkEnd w:id="0"/>
      <w:r w:rsidRPr="00AC654D">
        <w:rPr>
          <w:rFonts w:ascii="Helvetica" w:eastAsia="Times New Roman" w:hAnsi="Helvetica" w:cs="Helvetica"/>
          <w:b/>
          <w:bCs/>
          <w:color w:val="121212"/>
          <w:sz w:val="21"/>
          <w:szCs w:val="21"/>
          <w:lang w:eastAsia="tr-TR"/>
        </w:rPr>
        <w:t xml:space="preserve"> </w:t>
      </w:r>
      <w:bookmarkEnd w:id="1"/>
      <w:r w:rsidRPr="00AC654D">
        <w:rPr>
          <w:rFonts w:ascii="Helvetica" w:eastAsia="Times New Roman" w:hAnsi="Helvetica" w:cs="Helvetica"/>
          <w:b/>
          <w:bCs/>
          <w:color w:val="121212"/>
          <w:sz w:val="21"/>
          <w:szCs w:val="21"/>
          <w:lang w:eastAsia="tr-TR"/>
        </w:rPr>
        <w:t>şahsen yapılması gerekmektedir.</w:t>
      </w:r>
    </w:p>
    <w:bookmarkEnd w:id="2"/>
    <w:p w14:paraId="0A28D6C6" w14:textId="11DE994E" w:rsidR="00AC654D" w:rsidRPr="00AC654D" w:rsidRDefault="00AC654D" w:rsidP="00D4250A">
      <w:pPr>
        <w:spacing w:after="150" w:line="240" w:lineRule="auto"/>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Evlenme tarihinden sonra gerçekleşen doğumun bildirilmesi:</w:t>
      </w:r>
    </w:p>
    <w:p w14:paraId="5BC42652" w14:textId="23AC0015"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Evlenme tarihinden sonra gerçekleşen doğum bildirimlerinde Türk vatandaşı olan anne ya da babadan birinin aşağıdaki belgelerle başvuruda bulunması yeterlidir:</w:t>
      </w:r>
    </w:p>
    <w:p w14:paraId="0EFF0111" w14:textId="4D7BBADA"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Çocuğun uluslararası doğum belgesinin</w:t>
      </w:r>
      <w:r w:rsidR="00D4250A">
        <w:rPr>
          <w:rFonts w:ascii="Helvetica" w:eastAsia="Times New Roman" w:hAnsi="Helvetica" w:cs="Helvetica"/>
          <w:color w:val="121212"/>
          <w:sz w:val="21"/>
          <w:szCs w:val="21"/>
          <w:lang w:eastAsia="tr-TR"/>
        </w:rPr>
        <w:t>/</w:t>
      </w:r>
      <w:proofErr w:type="spellStart"/>
      <w:r w:rsidR="00D4250A">
        <w:rPr>
          <w:rFonts w:ascii="Helvetica" w:eastAsia="Times New Roman" w:hAnsi="Helvetica" w:cs="Helvetica"/>
          <w:color w:val="121212"/>
          <w:sz w:val="21"/>
          <w:szCs w:val="21"/>
          <w:lang w:eastAsia="tr-TR"/>
        </w:rPr>
        <w:t>Formul</w:t>
      </w:r>
      <w:proofErr w:type="spellEnd"/>
      <w:r w:rsidR="00D4250A">
        <w:rPr>
          <w:rFonts w:ascii="Helvetica" w:eastAsia="Times New Roman" w:hAnsi="Helvetica" w:cs="Helvetica"/>
          <w:color w:val="121212"/>
          <w:sz w:val="21"/>
          <w:szCs w:val="21"/>
          <w:lang w:eastAsia="tr-TR"/>
        </w:rPr>
        <w:t xml:space="preserve"> A</w:t>
      </w:r>
      <w:r w:rsidRPr="00AC654D">
        <w:rPr>
          <w:rFonts w:ascii="Helvetica" w:eastAsia="Times New Roman" w:hAnsi="Helvetica" w:cs="Helvetica"/>
          <w:color w:val="121212"/>
          <w:sz w:val="21"/>
          <w:szCs w:val="21"/>
          <w:lang w:eastAsia="tr-TR"/>
        </w:rPr>
        <w:t xml:space="preserve"> (</w:t>
      </w:r>
      <w:proofErr w:type="spellStart"/>
      <w:r w:rsidR="00D4250A" w:rsidRPr="00D4250A">
        <w:rPr>
          <w:rFonts w:ascii="Helvetica" w:eastAsia="Times New Roman" w:hAnsi="Helvetica" w:cs="Helvetica"/>
          <w:color w:val="121212"/>
          <w:sz w:val="21"/>
          <w:szCs w:val="21"/>
          <w:lang w:eastAsia="tr-TR"/>
        </w:rPr>
        <w:t>акт</w:t>
      </w:r>
      <w:proofErr w:type="spellEnd"/>
      <w:r w:rsidR="00D4250A" w:rsidRPr="00D4250A">
        <w:rPr>
          <w:rFonts w:ascii="Helvetica" w:eastAsia="Times New Roman" w:hAnsi="Helvetica" w:cs="Helvetica"/>
          <w:color w:val="121212"/>
          <w:sz w:val="21"/>
          <w:szCs w:val="21"/>
          <w:lang w:eastAsia="tr-TR"/>
        </w:rPr>
        <w:t xml:space="preserve"> </w:t>
      </w:r>
      <w:proofErr w:type="spellStart"/>
      <w:r w:rsidR="00D4250A" w:rsidRPr="00D4250A">
        <w:rPr>
          <w:rFonts w:ascii="Helvetica" w:eastAsia="Times New Roman" w:hAnsi="Helvetica" w:cs="Helvetica"/>
          <w:color w:val="121212"/>
          <w:sz w:val="21"/>
          <w:szCs w:val="21"/>
          <w:lang w:eastAsia="tr-TR"/>
        </w:rPr>
        <w:t>за</w:t>
      </w:r>
      <w:proofErr w:type="spellEnd"/>
      <w:r w:rsidR="00D4250A" w:rsidRPr="00D4250A">
        <w:rPr>
          <w:rFonts w:ascii="Helvetica" w:eastAsia="Times New Roman" w:hAnsi="Helvetica" w:cs="Helvetica"/>
          <w:color w:val="121212"/>
          <w:sz w:val="21"/>
          <w:szCs w:val="21"/>
          <w:lang w:eastAsia="tr-TR"/>
        </w:rPr>
        <w:t xml:space="preserve"> </w:t>
      </w:r>
      <w:proofErr w:type="spellStart"/>
      <w:r w:rsidR="00D4250A" w:rsidRPr="00D4250A">
        <w:rPr>
          <w:rFonts w:ascii="Helvetica" w:eastAsia="Times New Roman" w:hAnsi="Helvetica" w:cs="Helvetica"/>
          <w:color w:val="121212"/>
          <w:sz w:val="21"/>
          <w:szCs w:val="21"/>
          <w:lang w:eastAsia="tr-TR"/>
        </w:rPr>
        <w:t>раждане</w:t>
      </w:r>
      <w:proofErr w:type="spellEnd"/>
      <w:r w:rsidR="00D4250A">
        <w:rPr>
          <w:rFonts w:ascii="Helvetica" w:eastAsia="Times New Roman" w:hAnsi="Helvetica" w:cs="Helvetica"/>
          <w:color w:val="121212"/>
          <w:sz w:val="21"/>
          <w:szCs w:val="21"/>
          <w:lang w:eastAsia="tr-TR"/>
        </w:rPr>
        <w:t xml:space="preserve">/ </w:t>
      </w:r>
      <w:proofErr w:type="spellStart"/>
      <w:r w:rsidR="00366A2A" w:rsidRPr="00366A2A">
        <w:rPr>
          <w:rFonts w:ascii="Helvetica" w:eastAsia="Times New Roman" w:hAnsi="Helvetica" w:cs="Helvetica"/>
          <w:bCs/>
          <w:color w:val="121212"/>
          <w:sz w:val="21"/>
          <w:szCs w:val="21"/>
          <w:lang w:eastAsia="tr-TR"/>
        </w:rPr>
        <w:t>Формула</w:t>
      </w:r>
      <w:proofErr w:type="spellEnd"/>
      <w:r w:rsidR="00366A2A" w:rsidRPr="004E3788">
        <w:rPr>
          <w:rFonts w:ascii="Helvetica" w:eastAsia="Times New Roman" w:hAnsi="Helvetica" w:cs="Helvetica"/>
          <w:b/>
          <w:bCs/>
          <w:color w:val="121212"/>
          <w:sz w:val="21"/>
          <w:szCs w:val="21"/>
          <w:lang w:eastAsia="tr-TR"/>
        </w:rPr>
        <w:t xml:space="preserve"> </w:t>
      </w:r>
      <w:r w:rsidR="00366A2A">
        <w:rPr>
          <w:rFonts w:ascii="Helvetica" w:eastAsia="Times New Roman" w:hAnsi="Helvetica" w:cs="Helvetica"/>
          <w:color w:val="121212"/>
          <w:sz w:val="21"/>
          <w:szCs w:val="21"/>
          <w:lang w:eastAsia="tr-TR"/>
        </w:rPr>
        <w:t>A</w:t>
      </w:r>
      <w:r w:rsidRPr="00AC654D">
        <w:rPr>
          <w:rFonts w:ascii="Helvetica" w:eastAsia="Times New Roman" w:hAnsi="Helvetica" w:cs="Helvetica"/>
          <w:color w:val="121212"/>
          <w:sz w:val="21"/>
          <w:szCs w:val="21"/>
          <w:lang w:eastAsia="tr-TR"/>
        </w:rPr>
        <w:t>) aslı ve bir adet fotokopisi</w:t>
      </w:r>
      <w:r w:rsidRPr="00AC654D">
        <w:rPr>
          <w:rFonts w:ascii="Helvetica" w:eastAsia="Times New Roman" w:hAnsi="Helvetica" w:cs="Helvetica"/>
          <w:b/>
          <w:bCs/>
          <w:color w:val="121212"/>
          <w:sz w:val="21"/>
          <w:szCs w:val="21"/>
          <w:lang w:eastAsia="tr-TR"/>
        </w:rPr>
        <w:t xml:space="preserve"> (Orijinali </w:t>
      </w:r>
      <w:r w:rsidR="006B50A8">
        <w:rPr>
          <w:rStyle w:val="Strong"/>
          <w:rFonts w:ascii="Helvetica" w:hAnsi="Helvetica" w:cs="Helvetica"/>
          <w:color w:val="121212"/>
          <w:sz w:val="21"/>
          <w:szCs w:val="21"/>
        </w:rPr>
        <w:t>Büyükelçiliğimiz Konsolosluk Şubesi</w:t>
      </w:r>
      <w:r w:rsidRPr="00AC654D">
        <w:rPr>
          <w:rFonts w:ascii="Helvetica" w:eastAsia="Times New Roman" w:hAnsi="Helvetica" w:cs="Helvetica"/>
          <w:b/>
          <w:bCs/>
          <w:color w:val="121212"/>
          <w:sz w:val="21"/>
          <w:szCs w:val="21"/>
          <w:lang w:eastAsia="tr-TR"/>
        </w:rPr>
        <w:t xml:space="preserve"> teslim alınacaktır)</w:t>
      </w:r>
    </w:p>
    <w:p w14:paraId="67D8A484" w14:textId="77777777"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 ve babanın T.C. Pasaportları (T.C. vatandaşı olanların)</w:t>
      </w:r>
    </w:p>
    <w:p w14:paraId="7D2C56C2" w14:textId="77777777"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 ve babanın Nüfus Cüzdanları/T.C. Kimlik Kartları (T.C. vatandaşı olanların)</w:t>
      </w:r>
    </w:p>
    <w:p w14:paraId="29094584" w14:textId="1373C701"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Varsa T.C. Aile Cüzdanı (</w:t>
      </w:r>
      <w:proofErr w:type="spellStart"/>
      <w:r w:rsidR="006B50A8" w:rsidRPr="006B50A8">
        <w:rPr>
          <w:rFonts w:ascii="Helvetica" w:eastAsia="Times New Roman" w:hAnsi="Helvetica" w:cs="Helvetica"/>
          <w:color w:val="121212"/>
          <w:sz w:val="21"/>
          <w:szCs w:val="21"/>
          <w:lang w:eastAsia="tr-TR"/>
        </w:rPr>
        <w:t>Семейна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книга</w:t>
      </w:r>
      <w:proofErr w:type="spellEnd"/>
      <w:r w:rsidRPr="00AC654D">
        <w:rPr>
          <w:rFonts w:ascii="Helvetica" w:eastAsia="Times New Roman" w:hAnsi="Helvetica" w:cs="Helvetica"/>
          <w:color w:val="121212"/>
          <w:sz w:val="21"/>
          <w:szCs w:val="21"/>
          <w:lang w:eastAsia="tr-TR"/>
        </w:rPr>
        <w:t>)</w:t>
      </w:r>
    </w:p>
    <w:p w14:paraId="63BCA84D" w14:textId="6C25EB35"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Çocuk, </w:t>
      </w:r>
      <w:r w:rsidR="006B50A8">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vatandaşı ise çocuğun ID kartı veya </w:t>
      </w:r>
      <w:r w:rsidR="006B50A8">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pasaportunun aslı ve </w:t>
      </w:r>
      <w:r w:rsidRPr="00AC654D">
        <w:rPr>
          <w:rFonts w:ascii="Helvetica" w:eastAsia="Times New Roman" w:hAnsi="Helvetica" w:cs="Helvetica"/>
          <w:b/>
          <w:bCs/>
          <w:color w:val="121212"/>
          <w:sz w:val="21"/>
          <w:szCs w:val="21"/>
          <w:lang w:eastAsia="tr-TR"/>
        </w:rPr>
        <w:t>önlü arkalı </w:t>
      </w:r>
      <w:r w:rsidRPr="00AC654D">
        <w:rPr>
          <w:rFonts w:ascii="Helvetica" w:eastAsia="Times New Roman" w:hAnsi="Helvetica" w:cs="Helvetica"/>
          <w:color w:val="121212"/>
          <w:sz w:val="21"/>
          <w:szCs w:val="21"/>
          <w:lang w:eastAsia="tr-TR"/>
        </w:rPr>
        <w:t>ikişer adet fotokopisi</w:t>
      </w:r>
    </w:p>
    <w:p w14:paraId="57917986" w14:textId="6E580A2D"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Anne ve babanın </w:t>
      </w:r>
      <w:bookmarkStart w:id="3" w:name="_Hlk209096789"/>
      <w:r w:rsidR="006B50A8">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kimlikleri (ID) veya ikamet kartları (</w:t>
      </w:r>
      <w:proofErr w:type="spellStart"/>
      <w:r w:rsidR="006B50A8" w:rsidRPr="006B50A8">
        <w:rPr>
          <w:rFonts w:ascii="Helvetica" w:eastAsia="Times New Roman" w:hAnsi="Helvetica" w:cs="Helvetica"/>
          <w:color w:val="121212"/>
          <w:sz w:val="21"/>
          <w:szCs w:val="21"/>
          <w:lang w:eastAsia="tr-TR"/>
        </w:rPr>
        <w:t>Карта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за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пребиваване</w:t>
      </w:r>
      <w:proofErr w:type="spellEnd"/>
      <w:r w:rsidRPr="00AC654D">
        <w:rPr>
          <w:rFonts w:ascii="Helvetica" w:eastAsia="Times New Roman" w:hAnsi="Helvetica" w:cs="Helvetica"/>
          <w:color w:val="121212"/>
          <w:sz w:val="21"/>
          <w:szCs w:val="21"/>
          <w:lang w:eastAsia="tr-TR"/>
        </w:rPr>
        <w:t>)</w:t>
      </w:r>
    </w:p>
    <w:bookmarkEnd w:id="3"/>
    <w:p w14:paraId="02EFE492" w14:textId="24F3AE76"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Doğum bildirimlerinde posta ücreti olarak </w:t>
      </w:r>
      <w:r w:rsidR="0021794D">
        <w:rPr>
          <w:rFonts w:ascii="Helvetica" w:eastAsia="Times New Roman" w:hAnsi="Helvetica" w:cs="Helvetica"/>
          <w:b/>
          <w:color w:val="121212"/>
          <w:sz w:val="21"/>
          <w:szCs w:val="21"/>
          <w:lang w:eastAsia="tr-TR"/>
        </w:rPr>
        <w:t>7</w:t>
      </w:r>
      <w:r w:rsidR="006B50A8" w:rsidRPr="006B50A8">
        <w:rPr>
          <w:rFonts w:ascii="Helvetica" w:eastAsia="Times New Roman" w:hAnsi="Helvetica" w:cs="Helvetica"/>
          <w:b/>
          <w:color w:val="121212"/>
          <w:sz w:val="21"/>
          <w:szCs w:val="21"/>
          <w:lang w:eastAsia="tr-TR"/>
        </w:rPr>
        <w:t xml:space="preserve"> </w:t>
      </w:r>
      <w:r w:rsidR="006F67E3">
        <w:rPr>
          <w:rStyle w:val="Strong"/>
          <w:rFonts w:ascii="Helvetica" w:hAnsi="Helvetica" w:cs="Helvetica"/>
          <w:color w:val="121212"/>
          <w:sz w:val="21"/>
          <w:szCs w:val="21"/>
        </w:rPr>
        <w:t>Euro</w:t>
      </w:r>
      <w:r w:rsidRPr="00AC654D">
        <w:rPr>
          <w:rFonts w:ascii="Helvetica" w:eastAsia="Times New Roman" w:hAnsi="Helvetica" w:cs="Helvetica"/>
          <w:b/>
          <w:bCs/>
          <w:color w:val="121212"/>
          <w:sz w:val="21"/>
          <w:szCs w:val="21"/>
          <w:lang w:eastAsia="tr-TR"/>
        </w:rPr>
        <w:t> </w:t>
      </w:r>
      <w:r w:rsidRPr="00AC654D">
        <w:rPr>
          <w:rFonts w:ascii="Helvetica" w:eastAsia="Times New Roman" w:hAnsi="Helvetica" w:cs="Helvetica"/>
          <w:color w:val="121212"/>
          <w:sz w:val="21"/>
          <w:szCs w:val="21"/>
          <w:lang w:eastAsia="tr-TR"/>
        </w:rPr>
        <w:t>alınmaktadır</w:t>
      </w:r>
      <w:r w:rsidRPr="00AC654D">
        <w:rPr>
          <w:rFonts w:ascii="Helvetica" w:eastAsia="Times New Roman" w:hAnsi="Helvetica" w:cs="Helvetica"/>
          <w:b/>
          <w:bCs/>
          <w:color w:val="121212"/>
          <w:sz w:val="21"/>
          <w:szCs w:val="21"/>
          <w:lang w:eastAsia="tr-TR"/>
        </w:rPr>
        <w:t>.</w:t>
      </w:r>
    </w:p>
    <w:p w14:paraId="4820752D" w14:textId="77777777"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Evlilik dışı gerçekleşen doğumun bildirilmesi:</w:t>
      </w:r>
    </w:p>
    <w:p w14:paraId="203C2BC6" w14:textId="77777777"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Evlilik dışı gerçekleşen doğumlarda, anne ve babanın aşağıda belirtilen belgelerle birlikte başvurması gerekmektedir:</w:t>
      </w:r>
    </w:p>
    <w:p w14:paraId="1615D0BF" w14:textId="4E063F5D"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Çocuğun </w:t>
      </w:r>
      <w:bookmarkStart w:id="4" w:name="_Hlk209096117"/>
      <w:r w:rsidRPr="00AC654D">
        <w:rPr>
          <w:rFonts w:ascii="Helvetica" w:eastAsia="Times New Roman" w:hAnsi="Helvetica" w:cs="Helvetica"/>
          <w:color w:val="121212"/>
          <w:sz w:val="21"/>
          <w:szCs w:val="21"/>
          <w:lang w:eastAsia="tr-TR"/>
        </w:rPr>
        <w:t xml:space="preserve">uluslararası doğum belgesinin </w:t>
      </w:r>
      <w:r w:rsidR="006B50A8">
        <w:rPr>
          <w:rFonts w:ascii="Helvetica" w:eastAsia="Times New Roman" w:hAnsi="Helvetica" w:cs="Helvetica"/>
          <w:color w:val="121212"/>
          <w:sz w:val="21"/>
          <w:szCs w:val="21"/>
          <w:lang w:eastAsia="tr-TR"/>
        </w:rPr>
        <w:t>/</w:t>
      </w:r>
      <w:proofErr w:type="spellStart"/>
      <w:r w:rsidR="006B50A8">
        <w:rPr>
          <w:rFonts w:ascii="Helvetica" w:eastAsia="Times New Roman" w:hAnsi="Helvetica" w:cs="Helvetica"/>
          <w:color w:val="121212"/>
          <w:sz w:val="21"/>
          <w:szCs w:val="21"/>
          <w:lang w:eastAsia="tr-TR"/>
        </w:rPr>
        <w:t>Formul</w:t>
      </w:r>
      <w:proofErr w:type="spellEnd"/>
      <w:r w:rsidR="006B50A8">
        <w:rPr>
          <w:rFonts w:ascii="Helvetica" w:eastAsia="Times New Roman" w:hAnsi="Helvetica" w:cs="Helvetica"/>
          <w:color w:val="121212"/>
          <w:sz w:val="21"/>
          <w:szCs w:val="21"/>
          <w:lang w:eastAsia="tr-TR"/>
        </w:rPr>
        <w:t xml:space="preserve"> A</w:t>
      </w:r>
      <w:r w:rsidR="006B50A8" w:rsidRPr="00AC654D">
        <w:rPr>
          <w:rFonts w:ascii="Helvetica" w:eastAsia="Times New Roman" w:hAnsi="Helvetica" w:cs="Helvetica"/>
          <w:color w:val="121212"/>
          <w:sz w:val="21"/>
          <w:szCs w:val="21"/>
          <w:lang w:eastAsia="tr-TR"/>
        </w:rPr>
        <w:t xml:space="preserve"> (</w:t>
      </w:r>
      <w:proofErr w:type="spellStart"/>
      <w:r w:rsidR="006B50A8" w:rsidRPr="00D4250A">
        <w:rPr>
          <w:rFonts w:ascii="Helvetica" w:eastAsia="Times New Roman" w:hAnsi="Helvetica" w:cs="Helvetica"/>
          <w:color w:val="121212"/>
          <w:sz w:val="21"/>
          <w:szCs w:val="21"/>
          <w:lang w:eastAsia="tr-TR"/>
        </w:rPr>
        <w:t>акт</w:t>
      </w:r>
      <w:proofErr w:type="spellEnd"/>
      <w:r w:rsidR="006B50A8" w:rsidRPr="00D4250A">
        <w:rPr>
          <w:rFonts w:ascii="Helvetica" w:eastAsia="Times New Roman" w:hAnsi="Helvetica" w:cs="Helvetica"/>
          <w:color w:val="121212"/>
          <w:sz w:val="21"/>
          <w:szCs w:val="21"/>
          <w:lang w:eastAsia="tr-TR"/>
        </w:rPr>
        <w:t xml:space="preserve"> </w:t>
      </w:r>
      <w:proofErr w:type="spellStart"/>
      <w:r w:rsidR="006B50A8" w:rsidRPr="00D4250A">
        <w:rPr>
          <w:rFonts w:ascii="Helvetica" w:eastAsia="Times New Roman" w:hAnsi="Helvetica" w:cs="Helvetica"/>
          <w:color w:val="121212"/>
          <w:sz w:val="21"/>
          <w:szCs w:val="21"/>
          <w:lang w:eastAsia="tr-TR"/>
        </w:rPr>
        <w:t>за</w:t>
      </w:r>
      <w:proofErr w:type="spellEnd"/>
      <w:r w:rsidR="006B50A8" w:rsidRPr="00D4250A">
        <w:rPr>
          <w:rFonts w:ascii="Helvetica" w:eastAsia="Times New Roman" w:hAnsi="Helvetica" w:cs="Helvetica"/>
          <w:color w:val="121212"/>
          <w:sz w:val="21"/>
          <w:szCs w:val="21"/>
          <w:lang w:eastAsia="tr-TR"/>
        </w:rPr>
        <w:t xml:space="preserve"> </w:t>
      </w:r>
      <w:proofErr w:type="spellStart"/>
      <w:r w:rsidR="006B50A8" w:rsidRPr="00D4250A">
        <w:rPr>
          <w:rFonts w:ascii="Helvetica" w:eastAsia="Times New Roman" w:hAnsi="Helvetica" w:cs="Helvetica"/>
          <w:color w:val="121212"/>
          <w:sz w:val="21"/>
          <w:szCs w:val="21"/>
          <w:lang w:eastAsia="tr-TR"/>
        </w:rPr>
        <w:t>раждане</w:t>
      </w:r>
      <w:proofErr w:type="spellEnd"/>
      <w:r w:rsidR="006B50A8">
        <w:rPr>
          <w:rFonts w:ascii="Helvetica" w:eastAsia="Times New Roman" w:hAnsi="Helvetica" w:cs="Helvetica"/>
          <w:color w:val="121212"/>
          <w:sz w:val="21"/>
          <w:szCs w:val="21"/>
          <w:lang w:eastAsia="tr-TR"/>
        </w:rPr>
        <w:t xml:space="preserve">/ </w:t>
      </w:r>
      <w:proofErr w:type="spellStart"/>
      <w:r w:rsidR="00366A2A" w:rsidRPr="00366A2A">
        <w:rPr>
          <w:rFonts w:ascii="Helvetica" w:eastAsia="Times New Roman" w:hAnsi="Helvetica" w:cs="Helvetica"/>
          <w:bCs/>
          <w:color w:val="121212"/>
          <w:sz w:val="21"/>
          <w:szCs w:val="21"/>
          <w:lang w:eastAsia="tr-TR"/>
        </w:rPr>
        <w:t>Формула</w:t>
      </w:r>
      <w:proofErr w:type="spellEnd"/>
      <w:r w:rsidR="00366A2A" w:rsidRPr="004E3788">
        <w:rPr>
          <w:rFonts w:ascii="Helvetica" w:eastAsia="Times New Roman" w:hAnsi="Helvetica" w:cs="Helvetica"/>
          <w:b/>
          <w:bCs/>
          <w:color w:val="121212"/>
          <w:sz w:val="21"/>
          <w:szCs w:val="21"/>
          <w:lang w:eastAsia="tr-TR"/>
        </w:rPr>
        <w:t xml:space="preserve"> </w:t>
      </w:r>
      <w:r w:rsidR="006B50A8">
        <w:rPr>
          <w:rFonts w:ascii="Helvetica" w:eastAsia="Times New Roman" w:hAnsi="Helvetica" w:cs="Helvetica"/>
          <w:color w:val="121212"/>
          <w:sz w:val="21"/>
          <w:szCs w:val="21"/>
          <w:lang w:eastAsia="tr-TR"/>
        </w:rPr>
        <w:t>A</w:t>
      </w:r>
      <w:r w:rsidR="006B50A8" w:rsidRPr="00AC654D">
        <w:rPr>
          <w:rFonts w:ascii="Helvetica" w:eastAsia="Times New Roman" w:hAnsi="Helvetica" w:cs="Helvetica"/>
          <w:color w:val="121212"/>
          <w:sz w:val="21"/>
          <w:szCs w:val="21"/>
          <w:lang w:eastAsia="tr-TR"/>
        </w:rPr>
        <w:t>)</w:t>
      </w:r>
      <w:r w:rsidR="006B50A8">
        <w:rPr>
          <w:rFonts w:ascii="Helvetica" w:eastAsia="Times New Roman" w:hAnsi="Helvetica" w:cs="Helvetica"/>
          <w:color w:val="121212"/>
          <w:sz w:val="21"/>
          <w:szCs w:val="21"/>
          <w:lang w:eastAsia="tr-TR"/>
        </w:rPr>
        <w:t xml:space="preserve"> </w:t>
      </w:r>
      <w:bookmarkEnd w:id="4"/>
      <w:r w:rsidRPr="00AC654D">
        <w:rPr>
          <w:rFonts w:ascii="Helvetica" w:eastAsia="Times New Roman" w:hAnsi="Helvetica" w:cs="Helvetica"/>
          <w:color w:val="121212"/>
          <w:sz w:val="21"/>
          <w:szCs w:val="21"/>
          <w:lang w:eastAsia="tr-TR"/>
        </w:rPr>
        <w:t xml:space="preserve">veya </w:t>
      </w:r>
      <w:r w:rsidR="006B50A8">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için Doğum Kayıt Örneğinin (</w:t>
      </w:r>
      <w:proofErr w:type="spellStart"/>
      <w:r w:rsidR="006B50A8" w:rsidRPr="006B50A8">
        <w:rPr>
          <w:rFonts w:ascii="Helvetica" w:eastAsia="Times New Roman" w:hAnsi="Helvetica" w:cs="Helvetica"/>
          <w:color w:val="121212"/>
          <w:sz w:val="21"/>
          <w:szCs w:val="21"/>
          <w:lang w:eastAsia="tr-TR"/>
        </w:rPr>
        <w:t>Пример</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за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регистрация</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на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раждане</w:t>
      </w:r>
      <w:proofErr w:type="spellEnd"/>
      <w:r w:rsidRPr="00AC654D">
        <w:rPr>
          <w:rFonts w:ascii="Helvetica" w:eastAsia="Times New Roman" w:hAnsi="Helvetica" w:cs="Helvetica"/>
          <w:color w:val="121212"/>
          <w:sz w:val="21"/>
          <w:szCs w:val="21"/>
          <w:lang w:eastAsia="tr-TR"/>
        </w:rPr>
        <w:t>) aslı ve bir adet fotokopisi </w:t>
      </w:r>
      <w:r w:rsidR="00632BC9">
        <w:rPr>
          <w:rFonts w:ascii="Helvetica" w:eastAsia="Times New Roman" w:hAnsi="Helvetica" w:cs="Helvetica"/>
          <w:color w:val="121212"/>
          <w:sz w:val="21"/>
          <w:szCs w:val="21"/>
          <w:lang w:eastAsia="tr-TR"/>
        </w:rPr>
        <w:t>(</w:t>
      </w:r>
      <w:r w:rsidRPr="00AC654D">
        <w:rPr>
          <w:rFonts w:ascii="Helvetica" w:eastAsia="Times New Roman" w:hAnsi="Helvetica" w:cs="Helvetica"/>
          <w:b/>
          <w:bCs/>
          <w:color w:val="121212"/>
          <w:sz w:val="21"/>
          <w:szCs w:val="21"/>
          <w:lang w:eastAsia="tr-TR"/>
        </w:rPr>
        <w:t xml:space="preserve">Orijinali </w:t>
      </w:r>
      <w:r w:rsidR="006B50A8">
        <w:rPr>
          <w:rStyle w:val="Strong"/>
          <w:rFonts w:ascii="Helvetica" w:hAnsi="Helvetica" w:cs="Helvetica"/>
          <w:color w:val="121212"/>
          <w:sz w:val="21"/>
          <w:szCs w:val="21"/>
        </w:rPr>
        <w:t>Büyükelçiliğimiz Konsolosluk Şubesi</w:t>
      </w:r>
      <w:r w:rsidRPr="00AC654D">
        <w:rPr>
          <w:rFonts w:ascii="Helvetica" w:eastAsia="Times New Roman" w:hAnsi="Helvetica" w:cs="Helvetica"/>
          <w:b/>
          <w:bCs/>
          <w:color w:val="121212"/>
          <w:sz w:val="21"/>
          <w:szCs w:val="21"/>
          <w:lang w:eastAsia="tr-TR"/>
        </w:rPr>
        <w:t xml:space="preserve"> teslim alınacaktır</w:t>
      </w:r>
      <w:r w:rsidR="00632BC9">
        <w:rPr>
          <w:rFonts w:ascii="Helvetica" w:eastAsia="Times New Roman" w:hAnsi="Helvetica" w:cs="Helvetica"/>
          <w:bCs/>
          <w:color w:val="121212"/>
          <w:sz w:val="21"/>
          <w:szCs w:val="21"/>
          <w:lang w:eastAsia="tr-TR"/>
        </w:rPr>
        <w:t>)</w:t>
      </w:r>
    </w:p>
    <w:p w14:paraId="5DF5E841" w14:textId="5F18EBE7"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Babalık Tanıma Belgesi </w:t>
      </w:r>
      <w:r w:rsidRPr="00AC654D">
        <w:rPr>
          <w:rFonts w:ascii="Helvetica" w:eastAsia="Times New Roman" w:hAnsi="Helvetica" w:cs="Helvetica"/>
          <w:b/>
          <w:bCs/>
          <w:color w:val="121212"/>
          <w:sz w:val="21"/>
          <w:szCs w:val="21"/>
          <w:lang w:eastAsia="tr-TR"/>
        </w:rPr>
        <w:t>(</w:t>
      </w:r>
      <w:proofErr w:type="spellStart"/>
      <w:r w:rsidR="006B50A8" w:rsidRPr="006B50A8">
        <w:rPr>
          <w:rFonts w:ascii="Helvetica" w:eastAsia="Times New Roman" w:hAnsi="Helvetica" w:cs="Helvetica"/>
          <w:b/>
          <w:bCs/>
          <w:color w:val="121212"/>
          <w:sz w:val="21"/>
          <w:szCs w:val="21"/>
          <w:lang w:eastAsia="tr-TR"/>
        </w:rPr>
        <w:t>Удостоверение</w:t>
      </w:r>
      <w:proofErr w:type="spellEnd"/>
      <w:r w:rsidR="006B50A8" w:rsidRPr="006B50A8">
        <w:rPr>
          <w:rFonts w:ascii="Helvetica" w:eastAsia="Times New Roman" w:hAnsi="Helvetica" w:cs="Helvetica"/>
          <w:b/>
          <w:bCs/>
          <w:color w:val="121212"/>
          <w:sz w:val="21"/>
          <w:szCs w:val="21"/>
          <w:lang w:eastAsia="tr-TR"/>
        </w:rPr>
        <w:t xml:space="preserve"> </w:t>
      </w:r>
      <w:proofErr w:type="spellStart"/>
      <w:r w:rsidR="006B50A8" w:rsidRPr="006B50A8">
        <w:rPr>
          <w:rFonts w:ascii="Helvetica" w:eastAsia="Times New Roman" w:hAnsi="Helvetica" w:cs="Helvetica"/>
          <w:b/>
          <w:bCs/>
          <w:color w:val="121212"/>
          <w:sz w:val="21"/>
          <w:szCs w:val="21"/>
          <w:lang w:eastAsia="tr-TR"/>
        </w:rPr>
        <w:t>за</w:t>
      </w:r>
      <w:proofErr w:type="spellEnd"/>
      <w:r w:rsidR="006B50A8" w:rsidRPr="006B50A8">
        <w:rPr>
          <w:rFonts w:ascii="Helvetica" w:eastAsia="Times New Roman" w:hAnsi="Helvetica" w:cs="Helvetica"/>
          <w:b/>
          <w:bCs/>
          <w:color w:val="121212"/>
          <w:sz w:val="21"/>
          <w:szCs w:val="21"/>
          <w:lang w:eastAsia="tr-TR"/>
        </w:rPr>
        <w:t xml:space="preserve"> </w:t>
      </w:r>
      <w:proofErr w:type="spellStart"/>
      <w:r w:rsidR="006B50A8" w:rsidRPr="006B50A8">
        <w:rPr>
          <w:rFonts w:ascii="Helvetica" w:eastAsia="Times New Roman" w:hAnsi="Helvetica" w:cs="Helvetica"/>
          <w:b/>
          <w:bCs/>
          <w:color w:val="121212"/>
          <w:sz w:val="21"/>
          <w:szCs w:val="21"/>
          <w:lang w:eastAsia="tr-TR"/>
        </w:rPr>
        <w:t>признаване</w:t>
      </w:r>
      <w:proofErr w:type="spellEnd"/>
      <w:r w:rsidR="006B50A8" w:rsidRPr="006B50A8">
        <w:rPr>
          <w:rFonts w:ascii="Helvetica" w:eastAsia="Times New Roman" w:hAnsi="Helvetica" w:cs="Helvetica"/>
          <w:b/>
          <w:bCs/>
          <w:color w:val="121212"/>
          <w:sz w:val="21"/>
          <w:szCs w:val="21"/>
          <w:lang w:eastAsia="tr-TR"/>
        </w:rPr>
        <w:t xml:space="preserve"> </w:t>
      </w:r>
      <w:proofErr w:type="spellStart"/>
      <w:r w:rsidR="006B50A8" w:rsidRPr="006B50A8">
        <w:rPr>
          <w:rFonts w:ascii="Helvetica" w:eastAsia="Times New Roman" w:hAnsi="Helvetica" w:cs="Helvetica"/>
          <w:b/>
          <w:bCs/>
          <w:color w:val="121212"/>
          <w:sz w:val="21"/>
          <w:szCs w:val="21"/>
          <w:lang w:eastAsia="tr-TR"/>
        </w:rPr>
        <w:t>на</w:t>
      </w:r>
      <w:proofErr w:type="spellEnd"/>
      <w:r w:rsidR="006B50A8" w:rsidRPr="006B50A8">
        <w:rPr>
          <w:rFonts w:ascii="Helvetica" w:eastAsia="Times New Roman" w:hAnsi="Helvetica" w:cs="Helvetica"/>
          <w:b/>
          <w:bCs/>
          <w:color w:val="121212"/>
          <w:sz w:val="21"/>
          <w:szCs w:val="21"/>
          <w:lang w:eastAsia="tr-TR"/>
        </w:rPr>
        <w:t xml:space="preserve"> </w:t>
      </w:r>
      <w:proofErr w:type="spellStart"/>
      <w:r w:rsidR="006B50A8" w:rsidRPr="006B50A8">
        <w:rPr>
          <w:rFonts w:ascii="Helvetica" w:eastAsia="Times New Roman" w:hAnsi="Helvetica" w:cs="Helvetica"/>
          <w:b/>
          <w:bCs/>
          <w:color w:val="121212"/>
          <w:sz w:val="21"/>
          <w:szCs w:val="21"/>
          <w:lang w:eastAsia="tr-TR"/>
        </w:rPr>
        <w:t>бащинство</w:t>
      </w:r>
      <w:proofErr w:type="spellEnd"/>
      <w:r w:rsidRPr="00AC654D">
        <w:rPr>
          <w:rFonts w:ascii="Helvetica" w:eastAsia="Times New Roman" w:hAnsi="Helvetica" w:cs="Helvetica"/>
          <w:b/>
          <w:bCs/>
          <w:color w:val="121212"/>
          <w:sz w:val="21"/>
          <w:szCs w:val="21"/>
          <w:lang w:eastAsia="tr-TR"/>
        </w:rPr>
        <w:t>)</w:t>
      </w:r>
      <w:r w:rsidR="006B50A8">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color w:val="121212"/>
          <w:sz w:val="21"/>
          <w:szCs w:val="21"/>
          <w:lang w:eastAsia="tr-TR"/>
        </w:rPr>
        <w:t>orijinali ve iki adet fotokopisi</w:t>
      </w:r>
    </w:p>
    <w:p w14:paraId="3DDC00A5" w14:textId="1620897C"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Annenin çocuğun doğum tarihindeki </w:t>
      </w:r>
      <w:r w:rsidRPr="00AC654D">
        <w:rPr>
          <w:rFonts w:ascii="Helvetica" w:eastAsia="Times New Roman" w:hAnsi="Helvetica" w:cs="Helvetica"/>
          <w:b/>
          <w:bCs/>
          <w:color w:val="121212"/>
          <w:sz w:val="21"/>
          <w:szCs w:val="21"/>
          <w:lang w:eastAsia="tr-TR"/>
        </w:rPr>
        <w:t xml:space="preserve">medeni halini gösterir </w:t>
      </w:r>
      <w:r w:rsidR="006B50A8" w:rsidRPr="00AC654D">
        <w:rPr>
          <w:rFonts w:ascii="Helvetica" w:eastAsia="Times New Roman" w:hAnsi="Helvetica" w:cs="Helvetica"/>
          <w:b/>
          <w:bCs/>
          <w:color w:val="121212"/>
          <w:sz w:val="21"/>
          <w:szCs w:val="21"/>
          <w:lang w:eastAsia="tr-TR"/>
        </w:rPr>
        <w:t>resmî</w:t>
      </w:r>
      <w:r w:rsidRPr="00AC654D">
        <w:rPr>
          <w:rFonts w:ascii="Helvetica" w:eastAsia="Times New Roman" w:hAnsi="Helvetica" w:cs="Helvetica"/>
          <w:b/>
          <w:bCs/>
          <w:color w:val="121212"/>
          <w:sz w:val="21"/>
          <w:szCs w:val="21"/>
          <w:lang w:eastAsia="tr-TR"/>
        </w:rPr>
        <w:t xml:space="preserve"> belgenin</w:t>
      </w:r>
      <w:r w:rsidR="006B50A8">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b/>
          <w:bCs/>
          <w:color w:val="121212"/>
          <w:sz w:val="21"/>
          <w:szCs w:val="21"/>
          <w:lang w:eastAsia="tr-TR"/>
        </w:rPr>
        <w:t>orijinali</w:t>
      </w:r>
      <w:r w:rsidRPr="00AC654D">
        <w:rPr>
          <w:rFonts w:ascii="Helvetica" w:eastAsia="Times New Roman" w:hAnsi="Helvetica" w:cs="Helvetica"/>
          <w:color w:val="121212"/>
          <w:sz w:val="21"/>
          <w:szCs w:val="21"/>
          <w:lang w:eastAsia="tr-TR"/>
        </w:rPr>
        <w:t> ve bir adet fotokopisi (</w:t>
      </w:r>
      <w:r w:rsidR="00632BC9">
        <w:rPr>
          <w:rFonts w:ascii="Helvetica" w:eastAsia="Times New Roman" w:hAnsi="Helvetica" w:cs="Helvetica"/>
          <w:b/>
          <w:bCs/>
          <w:color w:val="121212"/>
          <w:sz w:val="21"/>
          <w:szCs w:val="21"/>
          <w:lang w:eastAsia="tr-TR"/>
        </w:rPr>
        <w:t>o</w:t>
      </w:r>
      <w:r w:rsidR="00632BC9" w:rsidRPr="00AC654D">
        <w:rPr>
          <w:rFonts w:ascii="Helvetica" w:eastAsia="Times New Roman" w:hAnsi="Helvetica" w:cs="Helvetica"/>
          <w:b/>
          <w:bCs/>
          <w:color w:val="121212"/>
          <w:sz w:val="21"/>
          <w:szCs w:val="21"/>
          <w:lang w:eastAsia="tr-TR"/>
        </w:rPr>
        <w:t xml:space="preserve">rijinali </w:t>
      </w:r>
      <w:r w:rsidR="00632BC9">
        <w:rPr>
          <w:rStyle w:val="Strong"/>
          <w:rFonts w:ascii="Helvetica" w:hAnsi="Helvetica" w:cs="Helvetica"/>
          <w:color w:val="121212"/>
          <w:sz w:val="21"/>
          <w:szCs w:val="21"/>
        </w:rPr>
        <w:t>Büyükelçiliğimiz Konsolosluk Şubesi</w:t>
      </w:r>
      <w:r w:rsidR="00632BC9" w:rsidRPr="00AC654D">
        <w:rPr>
          <w:rFonts w:ascii="Helvetica" w:eastAsia="Times New Roman" w:hAnsi="Helvetica" w:cs="Helvetica"/>
          <w:b/>
          <w:bCs/>
          <w:color w:val="121212"/>
          <w:sz w:val="21"/>
          <w:szCs w:val="21"/>
          <w:lang w:eastAsia="tr-TR"/>
        </w:rPr>
        <w:t xml:space="preserve"> teslim alınacaktır</w:t>
      </w:r>
      <w:r w:rsidRPr="00AC654D">
        <w:rPr>
          <w:rFonts w:ascii="Helvetica" w:eastAsia="Times New Roman" w:hAnsi="Helvetica" w:cs="Helvetica"/>
          <w:color w:val="121212"/>
          <w:sz w:val="21"/>
          <w:szCs w:val="21"/>
          <w:lang w:eastAsia="tr-TR"/>
        </w:rPr>
        <w:t>)</w:t>
      </w:r>
    </w:p>
    <w:p w14:paraId="3C119D86" w14:textId="70D8EBD4"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 ve</w:t>
      </w:r>
      <w:r w:rsidR="006B50A8">
        <w:rPr>
          <w:rFonts w:ascii="Helvetica" w:eastAsia="Times New Roman" w:hAnsi="Helvetica" w:cs="Helvetica"/>
          <w:color w:val="121212"/>
          <w:sz w:val="21"/>
          <w:szCs w:val="21"/>
          <w:lang w:eastAsia="tr-TR"/>
        </w:rPr>
        <w:t xml:space="preserve"> </w:t>
      </w:r>
      <w:r w:rsidRPr="00AC654D">
        <w:rPr>
          <w:rFonts w:ascii="Helvetica" w:eastAsia="Times New Roman" w:hAnsi="Helvetica" w:cs="Helvetica"/>
          <w:color w:val="121212"/>
          <w:sz w:val="21"/>
          <w:szCs w:val="21"/>
          <w:lang w:eastAsia="tr-TR"/>
        </w:rPr>
        <w:t>babanın T.C. Pasaportları (T.C. vatandaşı olanların)</w:t>
      </w:r>
    </w:p>
    <w:p w14:paraId="0AD4E085" w14:textId="77777777"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 ve babanın Nüfus Cüzdanları/T.C. Kimlik Kartları (T.C. vatandaşı olanların)</w:t>
      </w:r>
    </w:p>
    <w:p w14:paraId="23B602B1" w14:textId="1532354E"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Çocuk </w:t>
      </w:r>
      <w:r w:rsidR="00632BC9">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vatandaşı ise çocuğun ID kartı veya </w:t>
      </w:r>
      <w:r w:rsidR="00632BC9">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Pasaportunun aslı ve </w:t>
      </w:r>
      <w:r w:rsidRPr="00632BC9">
        <w:rPr>
          <w:rFonts w:ascii="Helvetica" w:eastAsia="Times New Roman" w:hAnsi="Helvetica" w:cs="Helvetica"/>
          <w:bCs/>
          <w:color w:val="121212"/>
          <w:sz w:val="21"/>
          <w:szCs w:val="21"/>
          <w:lang w:eastAsia="tr-TR"/>
        </w:rPr>
        <w:t>önlü arkalı ikişer adet fotokopisi</w:t>
      </w:r>
      <w:r w:rsidR="00632BC9">
        <w:rPr>
          <w:rFonts w:ascii="Helvetica" w:eastAsia="Times New Roman" w:hAnsi="Helvetica" w:cs="Helvetica"/>
          <w:bCs/>
          <w:color w:val="121212"/>
          <w:sz w:val="21"/>
          <w:szCs w:val="21"/>
          <w:lang w:eastAsia="tr-TR"/>
        </w:rPr>
        <w:t>.</w:t>
      </w:r>
    </w:p>
    <w:p w14:paraId="189218DE" w14:textId="61876D33" w:rsidR="00AC654D" w:rsidRPr="00AC654D" w:rsidRDefault="006B50A8"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Anne ve babanın </w:t>
      </w:r>
      <w:r>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kimlikleri (ID) veya ikamet kartları (</w:t>
      </w:r>
      <w:proofErr w:type="spellStart"/>
      <w:r w:rsidRPr="006B50A8">
        <w:rPr>
          <w:rFonts w:ascii="Helvetica" w:eastAsia="Times New Roman" w:hAnsi="Helvetica" w:cs="Helvetica"/>
          <w:color w:val="121212"/>
          <w:sz w:val="21"/>
          <w:szCs w:val="21"/>
          <w:lang w:eastAsia="tr-TR"/>
        </w:rPr>
        <w:t>Карта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за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пребиваване</w:t>
      </w:r>
      <w:proofErr w:type="spellEnd"/>
      <w:r w:rsidRPr="00AC654D">
        <w:rPr>
          <w:rFonts w:ascii="Helvetica" w:eastAsia="Times New Roman" w:hAnsi="Helvetica" w:cs="Helvetica"/>
          <w:color w:val="121212"/>
          <w:sz w:val="21"/>
          <w:szCs w:val="21"/>
          <w:lang w:eastAsia="tr-TR"/>
        </w:rPr>
        <w:t>)</w:t>
      </w:r>
    </w:p>
    <w:p w14:paraId="37D0CAF3" w14:textId="77777777"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Evlilik dışı gerçekleşen ancak babanın tanıma belgesi düzenlemediği durumlarda çocuk anne nüfusuna anne soyadıyla kaydedilmektedir.</w:t>
      </w:r>
    </w:p>
    <w:p w14:paraId="60069EFF" w14:textId="2E3B8303"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Bu durumda</w:t>
      </w:r>
      <w:r w:rsidR="006B50A8">
        <w:rPr>
          <w:rFonts w:ascii="Helvetica" w:eastAsia="Times New Roman" w:hAnsi="Helvetica" w:cs="Helvetica"/>
          <w:color w:val="121212"/>
          <w:sz w:val="21"/>
          <w:szCs w:val="21"/>
          <w:lang w:eastAsia="tr-TR"/>
        </w:rPr>
        <w:t xml:space="preserve"> </w:t>
      </w:r>
      <w:r w:rsidRPr="00AC654D">
        <w:rPr>
          <w:rFonts w:ascii="Helvetica" w:eastAsia="Times New Roman" w:hAnsi="Helvetica" w:cs="Helvetica"/>
          <w:b/>
          <w:bCs/>
          <w:color w:val="121212"/>
          <w:sz w:val="21"/>
          <w:szCs w:val="21"/>
          <w:lang w:eastAsia="tr-TR"/>
        </w:rPr>
        <w:t>annenin </w:t>
      </w:r>
      <w:r w:rsidRPr="00AC654D">
        <w:rPr>
          <w:rFonts w:ascii="Helvetica" w:eastAsia="Times New Roman" w:hAnsi="Helvetica" w:cs="Helvetica"/>
          <w:color w:val="121212"/>
          <w:sz w:val="21"/>
          <w:szCs w:val="21"/>
          <w:lang w:eastAsia="tr-TR"/>
        </w:rPr>
        <w:t>aşağıda belirtilen belgelerle </w:t>
      </w:r>
      <w:r w:rsidRPr="00AC654D">
        <w:rPr>
          <w:rFonts w:ascii="Helvetica" w:eastAsia="Times New Roman" w:hAnsi="Helvetica" w:cs="Helvetica"/>
          <w:b/>
          <w:bCs/>
          <w:color w:val="121212"/>
          <w:sz w:val="21"/>
          <w:szCs w:val="21"/>
          <w:lang w:eastAsia="tr-TR"/>
        </w:rPr>
        <w:t>şahsen </w:t>
      </w:r>
      <w:r w:rsidRPr="00AC654D">
        <w:rPr>
          <w:rFonts w:ascii="Helvetica" w:eastAsia="Times New Roman" w:hAnsi="Helvetica" w:cs="Helvetica"/>
          <w:color w:val="121212"/>
          <w:sz w:val="21"/>
          <w:szCs w:val="21"/>
          <w:lang w:eastAsia="tr-TR"/>
        </w:rPr>
        <w:t>başvurması gerekmektedir:</w:t>
      </w:r>
    </w:p>
    <w:p w14:paraId="790E8ADA" w14:textId="5AD8872F" w:rsidR="00AC654D" w:rsidRPr="00AC654D" w:rsidRDefault="00531934"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Çocuğun uluslararası doğum belgesinin </w:t>
      </w:r>
      <w:r>
        <w:rPr>
          <w:rFonts w:ascii="Helvetica" w:eastAsia="Times New Roman" w:hAnsi="Helvetica" w:cs="Helvetica"/>
          <w:color w:val="121212"/>
          <w:sz w:val="21"/>
          <w:szCs w:val="21"/>
          <w:lang w:eastAsia="tr-TR"/>
        </w:rPr>
        <w:t>/</w:t>
      </w:r>
      <w:proofErr w:type="spellStart"/>
      <w:r>
        <w:rPr>
          <w:rFonts w:ascii="Helvetica" w:eastAsia="Times New Roman" w:hAnsi="Helvetica" w:cs="Helvetica"/>
          <w:color w:val="121212"/>
          <w:sz w:val="21"/>
          <w:szCs w:val="21"/>
          <w:lang w:eastAsia="tr-TR"/>
        </w:rPr>
        <w:t>Formul</w:t>
      </w:r>
      <w:proofErr w:type="spellEnd"/>
      <w:r>
        <w:rPr>
          <w:rFonts w:ascii="Helvetica" w:eastAsia="Times New Roman" w:hAnsi="Helvetica" w:cs="Helvetica"/>
          <w:color w:val="121212"/>
          <w:sz w:val="21"/>
          <w:szCs w:val="21"/>
          <w:lang w:eastAsia="tr-TR"/>
        </w:rPr>
        <w:t xml:space="preserve"> A</w:t>
      </w:r>
      <w:r w:rsidRPr="00AC654D">
        <w:rPr>
          <w:rFonts w:ascii="Helvetica" w:eastAsia="Times New Roman" w:hAnsi="Helvetica" w:cs="Helvetica"/>
          <w:color w:val="121212"/>
          <w:sz w:val="21"/>
          <w:szCs w:val="21"/>
          <w:lang w:eastAsia="tr-TR"/>
        </w:rPr>
        <w:t xml:space="preserve"> (</w:t>
      </w:r>
      <w:proofErr w:type="spellStart"/>
      <w:r w:rsidRPr="00D4250A">
        <w:rPr>
          <w:rFonts w:ascii="Helvetica" w:eastAsia="Times New Roman" w:hAnsi="Helvetica" w:cs="Helvetica"/>
          <w:color w:val="121212"/>
          <w:sz w:val="21"/>
          <w:szCs w:val="21"/>
          <w:lang w:eastAsia="tr-TR"/>
        </w:rPr>
        <w:t>акт</w:t>
      </w:r>
      <w:proofErr w:type="spellEnd"/>
      <w:r w:rsidRPr="00D4250A">
        <w:rPr>
          <w:rFonts w:ascii="Helvetica" w:eastAsia="Times New Roman" w:hAnsi="Helvetica" w:cs="Helvetica"/>
          <w:color w:val="121212"/>
          <w:sz w:val="21"/>
          <w:szCs w:val="21"/>
          <w:lang w:eastAsia="tr-TR"/>
        </w:rPr>
        <w:t xml:space="preserve"> </w:t>
      </w:r>
      <w:proofErr w:type="spellStart"/>
      <w:r w:rsidRPr="00D4250A">
        <w:rPr>
          <w:rFonts w:ascii="Helvetica" w:eastAsia="Times New Roman" w:hAnsi="Helvetica" w:cs="Helvetica"/>
          <w:color w:val="121212"/>
          <w:sz w:val="21"/>
          <w:szCs w:val="21"/>
          <w:lang w:eastAsia="tr-TR"/>
        </w:rPr>
        <w:t>за</w:t>
      </w:r>
      <w:proofErr w:type="spellEnd"/>
      <w:r w:rsidRPr="00D4250A">
        <w:rPr>
          <w:rFonts w:ascii="Helvetica" w:eastAsia="Times New Roman" w:hAnsi="Helvetica" w:cs="Helvetica"/>
          <w:color w:val="121212"/>
          <w:sz w:val="21"/>
          <w:szCs w:val="21"/>
          <w:lang w:eastAsia="tr-TR"/>
        </w:rPr>
        <w:t xml:space="preserve"> </w:t>
      </w:r>
      <w:proofErr w:type="spellStart"/>
      <w:r w:rsidRPr="00D4250A">
        <w:rPr>
          <w:rFonts w:ascii="Helvetica" w:eastAsia="Times New Roman" w:hAnsi="Helvetica" w:cs="Helvetica"/>
          <w:color w:val="121212"/>
          <w:sz w:val="21"/>
          <w:szCs w:val="21"/>
          <w:lang w:eastAsia="tr-TR"/>
        </w:rPr>
        <w:t>раждане</w:t>
      </w:r>
      <w:proofErr w:type="spellEnd"/>
      <w:r>
        <w:rPr>
          <w:rFonts w:ascii="Helvetica" w:eastAsia="Times New Roman" w:hAnsi="Helvetica" w:cs="Helvetica"/>
          <w:color w:val="121212"/>
          <w:sz w:val="21"/>
          <w:szCs w:val="21"/>
          <w:lang w:eastAsia="tr-TR"/>
        </w:rPr>
        <w:t xml:space="preserve">/ </w:t>
      </w:r>
      <w:proofErr w:type="spellStart"/>
      <w:r w:rsidR="00366A2A" w:rsidRPr="00366A2A">
        <w:rPr>
          <w:rFonts w:ascii="Helvetica" w:eastAsia="Times New Roman" w:hAnsi="Helvetica" w:cs="Helvetica"/>
          <w:bCs/>
          <w:color w:val="121212"/>
          <w:sz w:val="21"/>
          <w:szCs w:val="21"/>
          <w:lang w:eastAsia="tr-TR"/>
        </w:rPr>
        <w:t>Формула</w:t>
      </w:r>
      <w:proofErr w:type="spellEnd"/>
      <w:r w:rsidR="00366A2A" w:rsidRPr="004E3788">
        <w:rPr>
          <w:rFonts w:ascii="Helvetica" w:eastAsia="Times New Roman" w:hAnsi="Helvetica" w:cs="Helvetica"/>
          <w:b/>
          <w:bCs/>
          <w:color w:val="121212"/>
          <w:sz w:val="21"/>
          <w:szCs w:val="21"/>
          <w:lang w:eastAsia="tr-TR"/>
        </w:rPr>
        <w:t xml:space="preserve"> </w:t>
      </w:r>
      <w:r w:rsidR="00366A2A">
        <w:rPr>
          <w:rFonts w:ascii="Helvetica" w:eastAsia="Times New Roman" w:hAnsi="Helvetica" w:cs="Helvetica"/>
          <w:color w:val="121212"/>
          <w:sz w:val="21"/>
          <w:szCs w:val="21"/>
          <w:lang w:eastAsia="tr-TR"/>
        </w:rPr>
        <w:t>A</w:t>
      </w:r>
      <w:r w:rsidRPr="00AC654D">
        <w:rPr>
          <w:rFonts w:ascii="Helvetica" w:eastAsia="Times New Roman" w:hAnsi="Helvetica" w:cs="Helvetica"/>
          <w:color w:val="121212"/>
          <w:sz w:val="21"/>
          <w:szCs w:val="21"/>
          <w:lang w:eastAsia="tr-TR"/>
        </w:rPr>
        <w:t>)</w:t>
      </w:r>
      <w:r>
        <w:rPr>
          <w:rFonts w:ascii="Helvetica" w:eastAsia="Times New Roman" w:hAnsi="Helvetica" w:cs="Helvetica"/>
          <w:color w:val="121212"/>
          <w:sz w:val="21"/>
          <w:szCs w:val="21"/>
          <w:lang w:eastAsia="tr-TR"/>
        </w:rPr>
        <w:t xml:space="preserve"> </w:t>
      </w:r>
      <w:r w:rsidRPr="00AC654D">
        <w:rPr>
          <w:rFonts w:ascii="Helvetica" w:eastAsia="Times New Roman" w:hAnsi="Helvetica" w:cs="Helvetica"/>
          <w:color w:val="121212"/>
          <w:sz w:val="21"/>
          <w:szCs w:val="21"/>
          <w:lang w:eastAsia="tr-TR"/>
        </w:rPr>
        <w:t xml:space="preserve">veya </w:t>
      </w:r>
      <w:r>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için Doğum Kayıt Örneğinin (</w:t>
      </w:r>
      <w:proofErr w:type="spellStart"/>
      <w:r w:rsidRPr="006B50A8">
        <w:rPr>
          <w:rFonts w:ascii="Helvetica" w:eastAsia="Times New Roman" w:hAnsi="Helvetica" w:cs="Helvetica"/>
          <w:color w:val="121212"/>
          <w:sz w:val="21"/>
          <w:szCs w:val="21"/>
          <w:lang w:eastAsia="tr-TR"/>
        </w:rPr>
        <w:t>Пример</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за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регистрация</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на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раждане</w:t>
      </w:r>
      <w:proofErr w:type="spellEnd"/>
      <w:r w:rsidRPr="00AC654D">
        <w:rPr>
          <w:rFonts w:ascii="Helvetica" w:eastAsia="Times New Roman" w:hAnsi="Helvetica" w:cs="Helvetica"/>
          <w:color w:val="121212"/>
          <w:sz w:val="21"/>
          <w:szCs w:val="21"/>
          <w:lang w:eastAsia="tr-TR"/>
        </w:rPr>
        <w:t>) aslı ve bir adet fotokopisi </w:t>
      </w:r>
      <w:r w:rsidRPr="00AC654D">
        <w:rPr>
          <w:rFonts w:ascii="Helvetica" w:eastAsia="Times New Roman" w:hAnsi="Helvetica" w:cs="Helvetica"/>
          <w:b/>
          <w:bCs/>
          <w:color w:val="121212"/>
          <w:sz w:val="21"/>
          <w:szCs w:val="21"/>
          <w:lang w:eastAsia="tr-TR"/>
        </w:rPr>
        <w:t xml:space="preserve">(Orijinali </w:t>
      </w:r>
      <w:r>
        <w:rPr>
          <w:rStyle w:val="Strong"/>
          <w:rFonts w:ascii="Helvetica" w:hAnsi="Helvetica" w:cs="Helvetica"/>
          <w:color w:val="121212"/>
          <w:sz w:val="21"/>
          <w:szCs w:val="21"/>
        </w:rPr>
        <w:t>Büyükelçiliğimiz Konsolosluk Şubesi</w:t>
      </w:r>
      <w:r w:rsidRPr="00AC654D">
        <w:rPr>
          <w:rFonts w:ascii="Helvetica" w:eastAsia="Times New Roman" w:hAnsi="Helvetica" w:cs="Helvetica"/>
          <w:b/>
          <w:bCs/>
          <w:color w:val="121212"/>
          <w:sz w:val="21"/>
          <w:szCs w:val="21"/>
          <w:lang w:eastAsia="tr-TR"/>
        </w:rPr>
        <w:t xml:space="preserve"> teslim alınacaktır)</w:t>
      </w:r>
    </w:p>
    <w:p w14:paraId="3DF1D4D1" w14:textId="77777777" w:rsidR="00AC654D" w:rsidRPr="00AC654D" w:rsidRDefault="00AC654D"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Annenin T.C. Pasaportu</w:t>
      </w:r>
    </w:p>
    <w:p w14:paraId="017E2714" w14:textId="77777777" w:rsidR="00AC654D" w:rsidRPr="00AC654D" w:rsidRDefault="00AC654D"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Annenin Nüfus Cüzdanı/T.C. Kimlik Kartı</w:t>
      </w:r>
    </w:p>
    <w:p w14:paraId="5FADD2E0" w14:textId="3D7AD603" w:rsidR="00AC654D" w:rsidRPr="00531934" w:rsidRDefault="00AC654D"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Çocuk </w:t>
      </w:r>
      <w:r w:rsidR="00531934">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vatandaşı ise çocuğun ID kartı veya </w:t>
      </w:r>
      <w:r w:rsidR="00531934">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Pasaportunun aslı ve </w:t>
      </w:r>
      <w:r w:rsidRPr="00531934">
        <w:rPr>
          <w:rFonts w:ascii="Helvetica" w:eastAsia="Times New Roman" w:hAnsi="Helvetica" w:cs="Helvetica"/>
          <w:bCs/>
          <w:color w:val="121212"/>
          <w:sz w:val="21"/>
          <w:szCs w:val="21"/>
          <w:lang w:eastAsia="tr-TR"/>
        </w:rPr>
        <w:t>önlü</w:t>
      </w:r>
      <w:r w:rsidR="00531934">
        <w:rPr>
          <w:rFonts w:ascii="Helvetica" w:eastAsia="Times New Roman" w:hAnsi="Helvetica" w:cs="Helvetica"/>
          <w:bCs/>
          <w:color w:val="121212"/>
          <w:sz w:val="21"/>
          <w:szCs w:val="21"/>
          <w:lang w:eastAsia="tr-TR"/>
        </w:rPr>
        <w:t xml:space="preserve"> </w:t>
      </w:r>
      <w:r w:rsidR="00531934" w:rsidRPr="00531934">
        <w:rPr>
          <w:rFonts w:ascii="Helvetica" w:eastAsia="Times New Roman" w:hAnsi="Helvetica" w:cs="Helvetica"/>
          <w:bCs/>
          <w:color w:val="121212"/>
          <w:sz w:val="21"/>
          <w:szCs w:val="21"/>
          <w:lang w:eastAsia="tr-TR"/>
        </w:rPr>
        <w:t>arkalı</w:t>
      </w:r>
      <w:r w:rsidR="00531934">
        <w:rPr>
          <w:rFonts w:ascii="Helvetica" w:eastAsia="Times New Roman" w:hAnsi="Helvetica" w:cs="Helvetica"/>
          <w:bCs/>
          <w:color w:val="121212"/>
          <w:sz w:val="21"/>
          <w:szCs w:val="21"/>
          <w:lang w:eastAsia="tr-TR"/>
        </w:rPr>
        <w:t xml:space="preserve"> </w:t>
      </w:r>
      <w:r w:rsidRPr="00531934">
        <w:rPr>
          <w:rFonts w:ascii="Helvetica" w:eastAsia="Times New Roman" w:hAnsi="Helvetica" w:cs="Helvetica"/>
          <w:color w:val="121212"/>
          <w:sz w:val="21"/>
          <w:szCs w:val="21"/>
          <w:lang w:eastAsia="tr-TR"/>
        </w:rPr>
        <w:t>ikişer adet fotokopisi</w:t>
      </w:r>
    </w:p>
    <w:p w14:paraId="2A7FC673" w14:textId="0D9494E9" w:rsidR="00AC654D" w:rsidRPr="00AC654D" w:rsidRDefault="00531934"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w:t>
      </w:r>
      <w:r>
        <w:rPr>
          <w:rFonts w:ascii="Helvetica" w:eastAsia="Times New Roman" w:hAnsi="Helvetica" w:cs="Helvetica"/>
          <w:color w:val="121212"/>
          <w:sz w:val="21"/>
          <w:szCs w:val="21"/>
          <w:lang w:eastAsia="tr-TR"/>
        </w:rPr>
        <w:t>nin</w:t>
      </w:r>
      <w:r w:rsidRPr="00AC654D">
        <w:rPr>
          <w:rFonts w:ascii="Helvetica" w:eastAsia="Times New Roman" w:hAnsi="Helvetica" w:cs="Helvetica"/>
          <w:color w:val="121212"/>
          <w:sz w:val="21"/>
          <w:szCs w:val="21"/>
          <w:lang w:eastAsia="tr-TR"/>
        </w:rPr>
        <w:t xml:space="preserve"> </w:t>
      </w:r>
      <w:r>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kimlikleri (ID) veya ikamet kartları (</w:t>
      </w:r>
      <w:proofErr w:type="spellStart"/>
      <w:r w:rsidRPr="006B50A8">
        <w:rPr>
          <w:rFonts w:ascii="Helvetica" w:eastAsia="Times New Roman" w:hAnsi="Helvetica" w:cs="Helvetica"/>
          <w:color w:val="121212"/>
          <w:sz w:val="21"/>
          <w:szCs w:val="21"/>
          <w:lang w:eastAsia="tr-TR"/>
        </w:rPr>
        <w:t>Карта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за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пребиваване</w:t>
      </w:r>
      <w:proofErr w:type="spellEnd"/>
      <w:r w:rsidRPr="00AC654D">
        <w:rPr>
          <w:rFonts w:ascii="Helvetica" w:eastAsia="Times New Roman" w:hAnsi="Helvetica" w:cs="Helvetica"/>
          <w:color w:val="121212"/>
          <w:sz w:val="21"/>
          <w:szCs w:val="21"/>
          <w:lang w:eastAsia="tr-TR"/>
        </w:rPr>
        <w:t>)</w:t>
      </w:r>
    </w:p>
    <w:p w14:paraId="02ECFE60" w14:textId="247FECCF"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T.C. Kimlik Kartı (TCKK)işlemleri için </w:t>
      </w:r>
      <w:hyperlink r:id="rId6" w:history="1">
        <w:r w:rsidRPr="00AC654D">
          <w:rPr>
            <w:rFonts w:ascii="Helvetica" w:eastAsia="Times New Roman" w:hAnsi="Helvetica" w:cs="Helvetica"/>
            <w:b/>
            <w:bCs/>
            <w:color w:val="337AB7"/>
            <w:sz w:val="21"/>
            <w:szCs w:val="21"/>
            <w:u w:val="single"/>
            <w:lang w:eastAsia="tr-TR"/>
          </w:rPr>
          <w:t>www.konsolosluk.gov.tr</w:t>
        </w:r>
      </w:hyperlink>
      <w:r w:rsidRPr="00AC654D">
        <w:rPr>
          <w:rFonts w:ascii="Helvetica" w:eastAsia="Times New Roman" w:hAnsi="Helvetica" w:cs="Helvetica"/>
          <w:color w:val="121212"/>
          <w:sz w:val="21"/>
          <w:szCs w:val="21"/>
          <w:lang w:eastAsia="tr-TR"/>
        </w:rPr>
        <w:t> </w:t>
      </w:r>
      <w:r w:rsidRPr="00AC654D">
        <w:rPr>
          <w:rFonts w:ascii="Helvetica" w:eastAsia="Times New Roman" w:hAnsi="Helvetica" w:cs="Helvetica"/>
          <w:b/>
          <w:bCs/>
          <w:color w:val="121212"/>
          <w:sz w:val="21"/>
          <w:szCs w:val="21"/>
          <w:lang w:eastAsia="tr-TR"/>
        </w:rPr>
        <w:t xml:space="preserve">adresinden işlem yaptıracak her kişi için randevu alınması ve randevu günü ve saatinde başvuruların </w:t>
      </w:r>
      <w:r w:rsidR="00531934">
        <w:rPr>
          <w:rStyle w:val="Strong"/>
          <w:rFonts w:ascii="Helvetica" w:hAnsi="Helvetica" w:cs="Helvetica"/>
          <w:color w:val="121212"/>
          <w:sz w:val="21"/>
          <w:szCs w:val="21"/>
        </w:rPr>
        <w:t>Büyükelçiliğimiz Konsolosluk Şubesine</w:t>
      </w:r>
      <w:r w:rsidRPr="00AC654D">
        <w:rPr>
          <w:rFonts w:ascii="Helvetica" w:eastAsia="Times New Roman" w:hAnsi="Helvetica" w:cs="Helvetica"/>
          <w:b/>
          <w:bCs/>
          <w:color w:val="121212"/>
          <w:sz w:val="21"/>
          <w:szCs w:val="21"/>
          <w:lang w:eastAsia="tr-TR"/>
        </w:rPr>
        <w:t xml:space="preserve"> şahsen yapılması gerekmektedir.</w:t>
      </w:r>
    </w:p>
    <w:p w14:paraId="58E75F1F" w14:textId="7E4FE9B1" w:rsidR="00AC654D" w:rsidRDefault="00AC654D" w:rsidP="004D3F69">
      <w:pPr>
        <w:spacing w:after="0" w:line="240" w:lineRule="auto"/>
        <w:rPr>
          <w:rFonts w:ascii="Helvetica" w:eastAsia="Times New Roman" w:hAnsi="Helvetica" w:cs="Helvetica"/>
          <w:b/>
          <w:bCs/>
          <w:color w:val="121212"/>
          <w:sz w:val="21"/>
          <w:szCs w:val="21"/>
          <w:lang w:eastAsia="tr-TR"/>
        </w:rPr>
      </w:pPr>
      <w:r w:rsidRPr="00AC654D">
        <w:rPr>
          <w:rFonts w:ascii="Helvetica" w:eastAsia="Times New Roman" w:hAnsi="Helvetica" w:cs="Helvetica"/>
          <w:b/>
          <w:bCs/>
          <w:color w:val="121212"/>
          <w:sz w:val="21"/>
          <w:szCs w:val="21"/>
          <w:lang w:eastAsia="tr-TR"/>
        </w:rPr>
        <w:lastRenderedPageBreak/>
        <w:t>T.C. KİMLİK KARTI (TCKK) BAŞVURUSU</w:t>
      </w:r>
    </w:p>
    <w:p w14:paraId="5AC51B51" w14:textId="77777777" w:rsidR="004D3F69" w:rsidRPr="00AC654D" w:rsidRDefault="004D3F69" w:rsidP="004D3F69">
      <w:pPr>
        <w:spacing w:after="0" w:line="240" w:lineRule="auto"/>
        <w:rPr>
          <w:rFonts w:ascii="Helvetica" w:eastAsia="Times New Roman" w:hAnsi="Helvetica" w:cs="Helvetica"/>
          <w:color w:val="121212"/>
          <w:sz w:val="21"/>
          <w:szCs w:val="21"/>
          <w:lang w:eastAsia="tr-TR"/>
        </w:rPr>
      </w:pPr>
      <w:bookmarkStart w:id="5" w:name="_GoBack"/>
      <w:bookmarkEnd w:id="5"/>
    </w:p>
    <w:p w14:paraId="7645FB54" w14:textId="4B522932"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1- </w:t>
      </w:r>
      <w:proofErr w:type="spellStart"/>
      <w:proofErr w:type="gramStart"/>
      <w:r w:rsidRPr="00AC654D">
        <w:rPr>
          <w:rFonts w:ascii="Helvetica" w:eastAsia="Times New Roman" w:hAnsi="Helvetica" w:cs="Helvetica"/>
          <w:color w:val="121212"/>
          <w:sz w:val="21"/>
          <w:szCs w:val="21"/>
          <w:lang w:eastAsia="tr-TR"/>
        </w:rPr>
        <w:t>TCKK“</w:t>
      </w:r>
      <w:proofErr w:type="gramEnd"/>
      <w:r w:rsidRPr="00AC654D">
        <w:rPr>
          <w:rFonts w:ascii="Helvetica" w:eastAsia="Times New Roman" w:hAnsi="Helvetica" w:cs="Helvetica"/>
          <w:color w:val="121212"/>
          <w:sz w:val="21"/>
          <w:szCs w:val="21"/>
          <w:lang w:eastAsia="tr-TR"/>
        </w:rPr>
        <w:t>doğum</w:t>
      </w:r>
      <w:proofErr w:type="spellEnd"/>
      <w:r w:rsidRPr="00AC654D">
        <w:rPr>
          <w:rFonts w:ascii="Helvetica" w:eastAsia="Times New Roman" w:hAnsi="Helvetica" w:cs="Helvetica"/>
          <w:color w:val="121212"/>
          <w:sz w:val="21"/>
          <w:szCs w:val="21"/>
          <w:lang w:eastAsia="tr-TR"/>
        </w:rPr>
        <w:t>”, “değiştirme” veya “kayıp” nedeniyle düzenlenir.</w:t>
      </w:r>
    </w:p>
    <w:p w14:paraId="0A69677F" w14:textId="2A034CE4"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2- TCKK değerli kart bedeli </w:t>
      </w:r>
      <w:r w:rsidRPr="00AC654D">
        <w:rPr>
          <w:rFonts w:ascii="Helvetica" w:eastAsia="Times New Roman" w:hAnsi="Helvetica" w:cs="Helvetica"/>
          <w:b/>
          <w:bCs/>
          <w:color w:val="121212"/>
          <w:sz w:val="21"/>
          <w:szCs w:val="21"/>
          <w:lang w:eastAsia="tr-TR"/>
        </w:rPr>
        <w:t>202</w:t>
      </w:r>
      <w:r w:rsidR="00C429F6">
        <w:rPr>
          <w:rFonts w:ascii="Helvetica" w:eastAsia="Times New Roman" w:hAnsi="Helvetica" w:cs="Helvetica"/>
          <w:b/>
          <w:bCs/>
          <w:color w:val="121212"/>
          <w:sz w:val="21"/>
          <w:szCs w:val="21"/>
          <w:lang w:eastAsia="tr-TR"/>
        </w:rPr>
        <w:t>6</w:t>
      </w:r>
      <w:r w:rsidRPr="00AC654D">
        <w:rPr>
          <w:rFonts w:ascii="Helvetica" w:eastAsia="Times New Roman" w:hAnsi="Helvetica" w:cs="Helvetica"/>
          <w:color w:val="121212"/>
          <w:sz w:val="21"/>
          <w:szCs w:val="21"/>
          <w:lang w:eastAsia="tr-TR"/>
        </w:rPr>
        <w:t> yılı için </w:t>
      </w:r>
      <w:r w:rsidR="00C429F6">
        <w:rPr>
          <w:rFonts w:ascii="Helvetica" w:eastAsia="Times New Roman" w:hAnsi="Helvetica" w:cs="Helvetica"/>
          <w:b/>
          <w:color w:val="121212"/>
          <w:sz w:val="21"/>
          <w:szCs w:val="21"/>
          <w:lang w:eastAsia="tr-TR"/>
        </w:rPr>
        <w:t>4.40 Euro</w:t>
      </w:r>
      <w:r w:rsidRPr="00AC654D">
        <w:rPr>
          <w:rFonts w:ascii="Helvetica" w:eastAsia="Times New Roman" w:hAnsi="Helvetica" w:cs="Helvetica"/>
          <w:b/>
          <w:bCs/>
          <w:color w:val="121212"/>
          <w:sz w:val="21"/>
          <w:szCs w:val="21"/>
          <w:lang w:eastAsia="tr-TR"/>
        </w:rPr>
        <w:t> </w:t>
      </w:r>
      <w:r w:rsidRPr="00AC654D">
        <w:rPr>
          <w:rFonts w:ascii="Helvetica" w:eastAsia="Times New Roman" w:hAnsi="Helvetica" w:cs="Helvetica"/>
          <w:color w:val="121212"/>
          <w:sz w:val="21"/>
          <w:szCs w:val="21"/>
          <w:lang w:eastAsia="tr-TR"/>
        </w:rPr>
        <w:t>olup, Türkiye'den gönderilme ücreti olan </w:t>
      </w:r>
      <w:r w:rsidR="00C429F6">
        <w:rPr>
          <w:rFonts w:ascii="Helvetica" w:eastAsia="Times New Roman" w:hAnsi="Helvetica" w:cs="Helvetica"/>
          <w:b/>
          <w:bCs/>
          <w:color w:val="121212"/>
          <w:sz w:val="21"/>
          <w:szCs w:val="21"/>
          <w:lang w:eastAsia="tr-TR"/>
        </w:rPr>
        <w:t>3</w:t>
      </w:r>
      <w:r w:rsidRPr="00AC654D">
        <w:rPr>
          <w:rFonts w:ascii="Helvetica" w:eastAsia="Times New Roman" w:hAnsi="Helvetica" w:cs="Helvetica"/>
          <w:b/>
          <w:bCs/>
          <w:color w:val="121212"/>
          <w:sz w:val="21"/>
          <w:szCs w:val="21"/>
          <w:lang w:eastAsia="tr-TR"/>
        </w:rPr>
        <w:t xml:space="preserve">- </w:t>
      </w:r>
      <w:r w:rsidR="00C429F6">
        <w:rPr>
          <w:rFonts w:ascii="Helvetica" w:eastAsia="Times New Roman" w:hAnsi="Helvetica" w:cs="Helvetica"/>
          <w:b/>
          <w:bCs/>
          <w:color w:val="121212"/>
          <w:sz w:val="21"/>
          <w:szCs w:val="21"/>
          <w:lang w:eastAsia="tr-TR"/>
        </w:rPr>
        <w:t>Euro</w:t>
      </w:r>
      <w:r w:rsidRPr="00AC654D">
        <w:rPr>
          <w:rFonts w:ascii="Helvetica" w:eastAsia="Times New Roman" w:hAnsi="Helvetica" w:cs="Helvetica"/>
          <w:b/>
          <w:bCs/>
          <w:color w:val="121212"/>
          <w:sz w:val="21"/>
          <w:szCs w:val="21"/>
          <w:lang w:eastAsia="tr-TR"/>
        </w:rPr>
        <w:t> </w:t>
      </w:r>
      <w:r w:rsidRPr="00AC654D">
        <w:rPr>
          <w:rFonts w:ascii="Helvetica" w:eastAsia="Times New Roman" w:hAnsi="Helvetica" w:cs="Helvetica"/>
          <w:color w:val="121212"/>
          <w:sz w:val="21"/>
          <w:szCs w:val="21"/>
          <w:lang w:eastAsia="tr-TR"/>
        </w:rPr>
        <w:t>ile birlikte </w:t>
      </w:r>
      <w:r w:rsidR="00C429F6">
        <w:rPr>
          <w:rFonts w:ascii="Helvetica" w:eastAsia="Times New Roman" w:hAnsi="Helvetica" w:cs="Helvetica"/>
          <w:b/>
          <w:color w:val="121212"/>
          <w:sz w:val="21"/>
          <w:szCs w:val="21"/>
          <w:lang w:eastAsia="tr-TR"/>
        </w:rPr>
        <w:t>7.40 Euro</w:t>
      </w:r>
      <w:r w:rsidRPr="00531934">
        <w:rPr>
          <w:rFonts w:ascii="Helvetica" w:eastAsia="Times New Roman" w:hAnsi="Helvetica" w:cs="Helvetica"/>
          <w:b/>
          <w:bCs/>
          <w:color w:val="121212"/>
          <w:sz w:val="21"/>
          <w:szCs w:val="21"/>
          <w:lang w:eastAsia="tr-TR"/>
        </w:rPr>
        <w:t>'d</w:t>
      </w:r>
      <w:r w:rsidR="006F67E3">
        <w:rPr>
          <w:rFonts w:ascii="Helvetica" w:eastAsia="Times New Roman" w:hAnsi="Helvetica" w:cs="Helvetica"/>
          <w:b/>
          <w:bCs/>
          <w:color w:val="121212"/>
          <w:sz w:val="21"/>
          <w:szCs w:val="21"/>
          <w:lang w:eastAsia="tr-TR"/>
        </w:rPr>
        <w:t>u</w:t>
      </w:r>
      <w:r w:rsidRPr="00531934">
        <w:rPr>
          <w:rFonts w:ascii="Helvetica" w:eastAsia="Times New Roman" w:hAnsi="Helvetica" w:cs="Helvetica"/>
          <w:b/>
          <w:bCs/>
          <w:color w:val="121212"/>
          <w:sz w:val="21"/>
          <w:szCs w:val="21"/>
          <w:lang w:eastAsia="tr-TR"/>
        </w:rPr>
        <w:t>r</w:t>
      </w:r>
      <w:r w:rsidRPr="00AC654D">
        <w:rPr>
          <w:rFonts w:ascii="Helvetica" w:eastAsia="Times New Roman" w:hAnsi="Helvetica" w:cs="Helvetica"/>
          <w:b/>
          <w:bCs/>
          <w:color w:val="121212"/>
          <w:sz w:val="21"/>
          <w:szCs w:val="21"/>
          <w:lang w:eastAsia="tr-TR"/>
        </w:rPr>
        <w:t>.</w:t>
      </w:r>
    </w:p>
    <w:p w14:paraId="01C72BE2" w14:textId="5BA9859E"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3- Kaybından düzenlenen TCKK değerli </w:t>
      </w:r>
      <w:r w:rsidR="007702B1" w:rsidRPr="00AC654D">
        <w:rPr>
          <w:rFonts w:ascii="Helvetica" w:eastAsia="Times New Roman" w:hAnsi="Helvetica" w:cs="Helvetica"/>
          <w:color w:val="121212"/>
          <w:sz w:val="21"/>
          <w:szCs w:val="21"/>
          <w:lang w:eastAsia="tr-TR"/>
        </w:rPr>
        <w:t>kâğıt</w:t>
      </w:r>
      <w:r w:rsidRPr="00AC654D">
        <w:rPr>
          <w:rFonts w:ascii="Helvetica" w:eastAsia="Times New Roman" w:hAnsi="Helvetica" w:cs="Helvetica"/>
          <w:color w:val="121212"/>
          <w:sz w:val="21"/>
          <w:szCs w:val="21"/>
          <w:lang w:eastAsia="tr-TR"/>
        </w:rPr>
        <w:t xml:space="preserve"> bedeli </w:t>
      </w:r>
      <w:r w:rsidRPr="00AC654D">
        <w:rPr>
          <w:rFonts w:ascii="Helvetica" w:eastAsia="Times New Roman" w:hAnsi="Helvetica" w:cs="Helvetica"/>
          <w:b/>
          <w:bCs/>
          <w:color w:val="121212"/>
          <w:sz w:val="21"/>
          <w:szCs w:val="21"/>
          <w:lang w:eastAsia="tr-TR"/>
        </w:rPr>
        <w:t>202</w:t>
      </w:r>
      <w:r w:rsidR="00C429F6">
        <w:rPr>
          <w:rFonts w:ascii="Helvetica" w:eastAsia="Times New Roman" w:hAnsi="Helvetica" w:cs="Helvetica"/>
          <w:b/>
          <w:bCs/>
          <w:color w:val="121212"/>
          <w:sz w:val="21"/>
          <w:szCs w:val="21"/>
          <w:lang w:eastAsia="tr-TR"/>
        </w:rPr>
        <w:t>6</w:t>
      </w:r>
      <w:r w:rsidR="00531934">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color w:val="121212"/>
          <w:sz w:val="21"/>
          <w:szCs w:val="21"/>
          <w:lang w:eastAsia="tr-TR"/>
        </w:rPr>
        <w:t>yılı için </w:t>
      </w:r>
      <w:r w:rsidR="00C429F6">
        <w:rPr>
          <w:rFonts w:ascii="Helvetica" w:eastAsia="Times New Roman" w:hAnsi="Helvetica" w:cs="Helvetica"/>
          <w:b/>
          <w:color w:val="121212"/>
          <w:sz w:val="21"/>
          <w:szCs w:val="21"/>
          <w:lang w:eastAsia="tr-TR"/>
        </w:rPr>
        <w:t>8.80</w:t>
      </w:r>
      <w:r w:rsidR="00531934" w:rsidRPr="00531934">
        <w:rPr>
          <w:rFonts w:ascii="Helvetica" w:eastAsia="Times New Roman" w:hAnsi="Helvetica" w:cs="Helvetica"/>
          <w:b/>
          <w:color w:val="121212"/>
          <w:sz w:val="21"/>
          <w:szCs w:val="21"/>
          <w:lang w:eastAsia="tr-TR"/>
        </w:rPr>
        <w:t xml:space="preserve"> </w:t>
      </w:r>
      <w:r w:rsidR="00C429F6">
        <w:rPr>
          <w:rFonts w:ascii="Helvetica" w:eastAsia="Times New Roman" w:hAnsi="Helvetica" w:cs="Helvetica"/>
          <w:b/>
          <w:color w:val="121212"/>
          <w:sz w:val="21"/>
          <w:szCs w:val="21"/>
          <w:lang w:eastAsia="tr-TR"/>
        </w:rPr>
        <w:t>Euro</w:t>
      </w:r>
      <w:r w:rsidRPr="00AC654D">
        <w:rPr>
          <w:rFonts w:ascii="Helvetica" w:eastAsia="Times New Roman" w:hAnsi="Helvetica" w:cs="Helvetica"/>
          <w:b/>
          <w:bCs/>
          <w:color w:val="121212"/>
          <w:sz w:val="21"/>
          <w:szCs w:val="21"/>
          <w:lang w:eastAsia="tr-TR"/>
        </w:rPr>
        <w:t xml:space="preserve"> olup, Türkiye'den gönderilme ücreti olan </w:t>
      </w:r>
      <w:r w:rsidR="00C429F6">
        <w:rPr>
          <w:rFonts w:ascii="Helvetica" w:eastAsia="Times New Roman" w:hAnsi="Helvetica" w:cs="Helvetica"/>
          <w:b/>
          <w:bCs/>
          <w:color w:val="121212"/>
          <w:sz w:val="21"/>
          <w:szCs w:val="21"/>
          <w:lang w:eastAsia="tr-TR"/>
        </w:rPr>
        <w:t>3 Euro</w:t>
      </w:r>
      <w:r w:rsidRPr="00AC654D">
        <w:rPr>
          <w:rFonts w:ascii="Helvetica" w:eastAsia="Times New Roman" w:hAnsi="Helvetica" w:cs="Helvetica"/>
          <w:b/>
          <w:bCs/>
          <w:color w:val="121212"/>
          <w:sz w:val="21"/>
          <w:szCs w:val="21"/>
          <w:lang w:eastAsia="tr-TR"/>
        </w:rPr>
        <w:t> ile birlikte </w:t>
      </w:r>
      <w:r w:rsidR="00C429F6">
        <w:rPr>
          <w:rFonts w:ascii="Helvetica" w:eastAsia="Times New Roman" w:hAnsi="Helvetica" w:cs="Helvetica"/>
          <w:b/>
          <w:bCs/>
          <w:color w:val="121212"/>
          <w:sz w:val="21"/>
          <w:szCs w:val="21"/>
          <w:lang w:eastAsia="tr-TR"/>
        </w:rPr>
        <w:t>11.80 Euro</w:t>
      </w:r>
      <w:r w:rsidRPr="00AC654D">
        <w:rPr>
          <w:rFonts w:ascii="Helvetica" w:eastAsia="Times New Roman" w:hAnsi="Helvetica" w:cs="Helvetica"/>
          <w:b/>
          <w:bCs/>
          <w:color w:val="121212"/>
          <w:sz w:val="21"/>
          <w:szCs w:val="21"/>
          <w:lang w:eastAsia="tr-TR"/>
        </w:rPr>
        <w:t>'d</w:t>
      </w:r>
      <w:r w:rsidR="00C429F6">
        <w:rPr>
          <w:rFonts w:ascii="Helvetica" w:eastAsia="Times New Roman" w:hAnsi="Helvetica" w:cs="Helvetica"/>
          <w:b/>
          <w:bCs/>
          <w:color w:val="121212"/>
          <w:sz w:val="21"/>
          <w:szCs w:val="21"/>
          <w:lang w:eastAsia="tr-TR"/>
        </w:rPr>
        <w:t>u</w:t>
      </w:r>
      <w:r w:rsidRPr="00AC654D">
        <w:rPr>
          <w:rFonts w:ascii="Helvetica" w:eastAsia="Times New Roman" w:hAnsi="Helvetica" w:cs="Helvetica"/>
          <w:b/>
          <w:bCs/>
          <w:color w:val="121212"/>
          <w:sz w:val="21"/>
          <w:szCs w:val="21"/>
          <w:lang w:eastAsia="tr-TR"/>
        </w:rPr>
        <w:t>r.</w:t>
      </w:r>
    </w:p>
    <w:p w14:paraId="6B571C8E" w14:textId="1177E07C" w:rsidR="004D3F69" w:rsidRPr="00AC654D" w:rsidRDefault="00531934"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4</w:t>
      </w:r>
      <w:r w:rsidR="00AC654D" w:rsidRPr="00AC654D">
        <w:rPr>
          <w:rFonts w:ascii="Helvetica" w:eastAsia="Times New Roman" w:hAnsi="Helvetica" w:cs="Helvetica"/>
          <w:color w:val="121212"/>
          <w:sz w:val="21"/>
          <w:szCs w:val="21"/>
          <w:lang w:eastAsia="tr-TR"/>
        </w:rPr>
        <w:t>- TCKK için başvuru, kişinin son halini gösteren </w:t>
      </w:r>
      <w:r w:rsidR="00AC654D" w:rsidRPr="00AC654D">
        <w:rPr>
          <w:rFonts w:ascii="Helvetica" w:eastAsia="Times New Roman" w:hAnsi="Helvetica" w:cs="Helvetica"/>
          <w:b/>
          <w:bCs/>
          <w:color w:val="121212"/>
          <w:sz w:val="21"/>
          <w:szCs w:val="21"/>
          <w:lang w:eastAsia="tr-TR"/>
        </w:rPr>
        <w:t>son altı ay </w:t>
      </w:r>
      <w:r w:rsidR="00AC654D" w:rsidRPr="00AC654D">
        <w:rPr>
          <w:rFonts w:ascii="Helvetica" w:eastAsia="Times New Roman" w:hAnsi="Helvetica" w:cs="Helvetica"/>
          <w:color w:val="121212"/>
          <w:sz w:val="21"/>
          <w:szCs w:val="21"/>
          <w:lang w:eastAsia="tr-TR"/>
        </w:rPr>
        <w:t xml:space="preserve">içinde çekilmiş </w:t>
      </w:r>
      <w:proofErr w:type="spellStart"/>
      <w:r w:rsidR="00AC654D" w:rsidRPr="00AC654D">
        <w:rPr>
          <w:rFonts w:ascii="Helvetica" w:eastAsia="Times New Roman" w:hAnsi="Helvetica" w:cs="Helvetica"/>
          <w:color w:val="121212"/>
          <w:sz w:val="21"/>
          <w:szCs w:val="21"/>
          <w:lang w:eastAsia="tr-TR"/>
        </w:rPr>
        <w:t>biyometrik</w:t>
      </w:r>
      <w:proofErr w:type="spellEnd"/>
      <w:r w:rsidR="00AC654D" w:rsidRPr="00AC654D">
        <w:rPr>
          <w:rFonts w:ascii="Helvetica" w:eastAsia="Times New Roman" w:hAnsi="Helvetica" w:cs="Helvetica"/>
          <w:color w:val="121212"/>
          <w:sz w:val="21"/>
          <w:szCs w:val="21"/>
          <w:lang w:eastAsia="tr-TR"/>
        </w:rPr>
        <w:t xml:space="preserve"> arka fon beyaz ve desensiz </w:t>
      </w:r>
      <w:r w:rsidR="00AC654D" w:rsidRPr="00AC654D">
        <w:rPr>
          <w:rFonts w:ascii="Helvetica" w:eastAsia="Times New Roman" w:hAnsi="Helvetica" w:cs="Helvetica"/>
          <w:b/>
          <w:bCs/>
          <w:color w:val="121212"/>
          <w:sz w:val="21"/>
          <w:szCs w:val="21"/>
          <w:lang w:eastAsia="tr-TR"/>
        </w:rPr>
        <w:t>50 mm x 60mm </w:t>
      </w:r>
      <w:r w:rsidR="00AC654D" w:rsidRPr="00AC654D">
        <w:rPr>
          <w:rFonts w:ascii="Helvetica" w:eastAsia="Times New Roman" w:hAnsi="Helvetica" w:cs="Helvetica"/>
          <w:color w:val="121212"/>
          <w:sz w:val="21"/>
          <w:szCs w:val="21"/>
          <w:lang w:eastAsia="tr-TR"/>
        </w:rPr>
        <w:t>ebadında, yüzde herhangi mimik ifadesi ve leke parlama, iz içermeyen) bir adet fotoğraf ile Nüfus Cüzdanı/TCKK, Uluslararası Aile Cüzdanı, T.C. Pasaportu, Sürücü Belgesi, Memur Cüzdanı, Avukat Kimlik Kartı, Askeri Kimlik Kartı, Basın Kartı veya muhtarlıkça düzenlenmiş talep belgesi gibi kimlik belgesi yerine geçen fotoğraflı belge ile yapılır.</w:t>
      </w:r>
    </w:p>
    <w:p w14:paraId="07AD048C" w14:textId="3EEB9F9B" w:rsidR="004D3F69" w:rsidRPr="00AC654D" w:rsidRDefault="00DF79C9"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5</w:t>
      </w:r>
      <w:r w:rsidR="00AC654D" w:rsidRPr="00AC654D">
        <w:rPr>
          <w:rFonts w:ascii="Helvetica" w:eastAsia="Times New Roman" w:hAnsi="Helvetica" w:cs="Helvetica"/>
          <w:color w:val="121212"/>
          <w:sz w:val="21"/>
          <w:szCs w:val="21"/>
          <w:lang w:eastAsia="tr-TR"/>
        </w:rPr>
        <w:t>- </w:t>
      </w:r>
      <w:r w:rsidR="00AC654D" w:rsidRPr="00AC654D">
        <w:rPr>
          <w:rFonts w:ascii="Helvetica" w:eastAsia="Times New Roman" w:hAnsi="Helvetica" w:cs="Helvetica"/>
          <w:b/>
          <w:bCs/>
          <w:color w:val="121212"/>
          <w:sz w:val="21"/>
          <w:szCs w:val="21"/>
          <w:lang w:eastAsia="tr-TR"/>
        </w:rPr>
        <w:t>15 yaşını tamamlamamış (16 yaşından küçük) çocuklar için başvuruyu veli, vasi veya vekaletname ibraz edenler ile Kanunun 17. maddesindeki beyanla yükümlü kişiler yapabilirler.</w:t>
      </w:r>
    </w:p>
    <w:p w14:paraId="32BFC864" w14:textId="7056DDBD" w:rsidR="004D3F69" w:rsidRPr="00AC654D" w:rsidRDefault="00DF79C9"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6</w:t>
      </w:r>
      <w:r w:rsidR="00AC654D" w:rsidRPr="00AC654D">
        <w:rPr>
          <w:rFonts w:ascii="Helvetica" w:eastAsia="Times New Roman" w:hAnsi="Helvetica" w:cs="Helvetica"/>
          <w:color w:val="121212"/>
          <w:sz w:val="21"/>
          <w:szCs w:val="21"/>
          <w:lang w:eastAsia="tr-TR"/>
        </w:rPr>
        <w:t>- </w:t>
      </w:r>
      <w:r w:rsidR="00AC654D" w:rsidRPr="00AC654D">
        <w:rPr>
          <w:rFonts w:ascii="Helvetica" w:eastAsia="Times New Roman" w:hAnsi="Helvetica" w:cs="Helvetica"/>
          <w:b/>
          <w:bCs/>
          <w:color w:val="121212"/>
          <w:sz w:val="21"/>
          <w:szCs w:val="21"/>
          <w:lang w:eastAsia="tr-TR"/>
        </w:rPr>
        <w:t>15 yaşını tamamlamamış (16 yaşından küçük) çocukların kimlik kartlarında fotoğraf yer almaz. Ancak, başvuruyu yapan tarafından talep edilmesi veya kimlik kartının seyahat belgesi olarak kullanılacağının beyan edilmesi halinde, her yaş grubundaki çocukların kimlik kartı fotoğraflı olarak düzenlenir.</w:t>
      </w:r>
    </w:p>
    <w:p w14:paraId="3E0D5F56" w14:textId="4F859318" w:rsidR="004D3F69" w:rsidRPr="00AC654D" w:rsidRDefault="00DF79C9"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7</w:t>
      </w:r>
      <w:r w:rsidR="00AC654D" w:rsidRPr="00AC654D">
        <w:rPr>
          <w:rFonts w:ascii="Helvetica" w:eastAsia="Times New Roman" w:hAnsi="Helvetica" w:cs="Helvetica"/>
          <w:color w:val="121212"/>
          <w:sz w:val="21"/>
          <w:szCs w:val="21"/>
          <w:lang w:eastAsia="tr-TR"/>
        </w:rPr>
        <w:t>- Doğum, kayıp, mevcut kimlik kartının geçerlilik süresinin sona ermesi veya tahrifat sebebiyle kullanılamayacak durumda olması nedeniyle yapılan kimlik kartı başvurusunda, yeni kart düzenleninceye kadar kişinin talebi halinde, kimliğini ispata yarayacak </w:t>
      </w:r>
      <w:r w:rsidR="00AC654D" w:rsidRPr="00AC654D">
        <w:rPr>
          <w:rFonts w:ascii="Helvetica" w:eastAsia="Times New Roman" w:hAnsi="Helvetica" w:cs="Helvetica"/>
          <w:b/>
          <w:bCs/>
          <w:color w:val="121212"/>
          <w:sz w:val="21"/>
          <w:szCs w:val="21"/>
          <w:lang w:eastAsia="tr-TR"/>
        </w:rPr>
        <w:t>geçici kimlik belgesi </w:t>
      </w:r>
      <w:r w:rsidR="00AC654D" w:rsidRPr="00AC654D">
        <w:rPr>
          <w:rFonts w:ascii="Helvetica" w:eastAsia="Times New Roman" w:hAnsi="Helvetica" w:cs="Helvetica"/>
          <w:color w:val="121212"/>
          <w:sz w:val="21"/>
          <w:szCs w:val="21"/>
          <w:lang w:eastAsia="tr-TR"/>
        </w:rPr>
        <w:t>düzenlenir.</w:t>
      </w:r>
    </w:p>
    <w:p w14:paraId="3C79810E" w14:textId="1E8870EE" w:rsidR="004D3F69" w:rsidRPr="00AC654D" w:rsidRDefault="00DF79C9" w:rsidP="004D3F69">
      <w:pPr>
        <w:spacing w:after="0" w:line="240" w:lineRule="auto"/>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8</w:t>
      </w:r>
      <w:r w:rsidR="00AC654D" w:rsidRPr="00AC654D">
        <w:rPr>
          <w:rFonts w:ascii="Helvetica" w:eastAsia="Times New Roman" w:hAnsi="Helvetica" w:cs="Helvetica"/>
          <w:color w:val="121212"/>
          <w:sz w:val="21"/>
          <w:szCs w:val="21"/>
          <w:lang w:eastAsia="tr-TR"/>
        </w:rPr>
        <w:t>- </w:t>
      </w:r>
      <w:r w:rsidR="00AC654D" w:rsidRPr="00AC654D">
        <w:rPr>
          <w:rFonts w:ascii="Helvetica" w:eastAsia="Times New Roman" w:hAnsi="Helvetica" w:cs="Helvetica"/>
          <w:b/>
          <w:bCs/>
          <w:color w:val="121212"/>
          <w:sz w:val="21"/>
          <w:szCs w:val="21"/>
          <w:lang w:eastAsia="tr-TR"/>
        </w:rPr>
        <w:t>İlk defa kimlik kartı başvurusunda ve kartın değiştirilmesinde nüfus cüzdanı veya kimlik kartı geri alınmaz.</w:t>
      </w:r>
      <w:r w:rsidR="00AC654D" w:rsidRPr="00AC654D">
        <w:rPr>
          <w:rFonts w:ascii="Helvetica" w:eastAsia="Times New Roman" w:hAnsi="Helvetica" w:cs="Helvetica"/>
          <w:b/>
          <w:bCs/>
          <w:color w:val="121212"/>
          <w:sz w:val="21"/>
          <w:szCs w:val="21"/>
          <w:lang w:eastAsia="tr-TR"/>
        </w:rPr>
        <w:br/>
        <w:t xml:space="preserve">Ancak, </w:t>
      </w:r>
      <w:proofErr w:type="spellStart"/>
      <w:r w:rsidR="00AC654D" w:rsidRPr="00AC654D">
        <w:rPr>
          <w:rFonts w:ascii="Helvetica" w:eastAsia="Times New Roman" w:hAnsi="Helvetica" w:cs="Helvetica"/>
          <w:b/>
          <w:bCs/>
          <w:color w:val="121212"/>
          <w:sz w:val="21"/>
          <w:szCs w:val="21"/>
          <w:lang w:eastAsia="tr-TR"/>
        </w:rPr>
        <w:t>sözkonusu</w:t>
      </w:r>
      <w:proofErr w:type="spellEnd"/>
      <w:r w:rsidR="00AC654D" w:rsidRPr="00AC654D">
        <w:rPr>
          <w:rFonts w:ascii="Helvetica" w:eastAsia="Times New Roman" w:hAnsi="Helvetica" w:cs="Helvetica"/>
          <w:b/>
          <w:bCs/>
          <w:color w:val="121212"/>
          <w:sz w:val="21"/>
          <w:szCs w:val="21"/>
          <w:lang w:eastAsia="tr-TR"/>
        </w:rPr>
        <w:t xml:space="preserve"> kimlik belgeleri iade edilmesi halinde geri alınıp usulüne göre imha edilir.</w:t>
      </w:r>
    </w:p>
    <w:p w14:paraId="7D750AE8" w14:textId="64A484A4" w:rsidR="00AC654D" w:rsidRPr="00AC654D" w:rsidRDefault="00DF79C9"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9</w:t>
      </w:r>
      <w:r w:rsidR="00AC654D" w:rsidRPr="00AC654D">
        <w:rPr>
          <w:rFonts w:ascii="Helvetica" w:eastAsia="Times New Roman" w:hAnsi="Helvetica" w:cs="Helvetica"/>
          <w:color w:val="121212"/>
          <w:sz w:val="21"/>
          <w:szCs w:val="21"/>
          <w:lang w:eastAsia="tr-TR"/>
        </w:rPr>
        <w:t>- </w:t>
      </w:r>
      <w:r w:rsidR="00AC654D" w:rsidRPr="00AC654D">
        <w:rPr>
          <w:rFonts w:ascii="Helvetica" w:eastAsia="Times New Roman" w:hAnsi="Helvetica" w:cs="Helvetica"/>
          <w:b/>
          <w:bCs/>
          <w:color w:val="121212"/>
          <w:sz w:val="21"/>
          <w:szCs w:val="21"/>
          <w:lang w:eastAsia="tr-TR"/>
        </w:rPr>
        <w:t xml:space="preserve">16 yaşından küçükler için, kimlik kartı seyahat belgesi olarak kullanılacaksa </w:t>
      </w:r>
      <w:r>
        <w:rPr>
          <w:rFonts w:ascii="Helvetica" w:eastAsia="Times New Roman" w:hAnsi="Helvetica" w:cs="Helvetica"/>
          <w:b/>
          <w:bCs/>
          <w:color w:val="121212"/>
          <w:sz w:val="21"/>
          <w:szCs w:val="21"/>
          <w:lang w:eastAsia="tr-TR"/>
        </w:rPr>
        <w:t>d</w:t>
      </w:r>
      <w:r w:rsidR="00AC654D" w:rsidRPr="00AC654D">
        <w:rPr>
          <w:rFonts w:ascii="Helvetica" w:eastAsia="Times New Roman" w:hAnsi="Helvetica" w:cs="Helvetica"/>
          <w:b/>
          <w:bCs/>
          <w:color w:val="121212"/>
          <w:sz w:val="21"/>
          <w:szCs w:val="21"/>
          <w:lang w:eastAsia="tr-TR"/>
        </w:rPr>
        <w:t>ahi, </w:t>
      </w:r>
      <w:proofErr w:type="spellStart"/>
      <w:r w:rsidR="00AC654D" w:rsidRPr="00AC654D">
        <w:rPr>
          <w:rFonts w:ascii="Helvetica" w:eastAsia="Times New Roman" w:hAnsi="Helvetica" w:cs="Helvetica"/>
          <w:b/>
          <w:bCs/>
          <w:color w:val="121212"/>
          <w:sz w:val="21"/>
          <w:szCs w:val="21"/>
          <w:lang w:eastAsia="tr-TR"/>
        </w:rPr>
        <w:t>biyometrik</w:t>
      </w:r>
      <w:proofErr w:type="spellEnd"/>
      <w:r w:rsidR="004D3F69">
        <w:rPr>
          <w:rFonts w:ascii="Helvetica" w:eastAsia="Times New Roman" w:hAnsi="Helvetica" w:cs="Helvetica"/>
          <w:b/>
          <w:bCs/>
          <w:color w:val="121212"/>
          <w:sz w:val="21"/>
          <w:szCs w:val="21"/>
          <w:lang w:eastAsia="tr-TR"/>
        </w:rPr>
        <w:t xml:space="preserve"> </w:t>
      </w:r>
      <w:r w:rsidR="00AC654D" w:rsidRPr="00AC654D">
        <w:rPr>
          <w:rFonts w:ascii="Helvetica" w:eastAsia="Times New Roman" w:hAnsi="Helvetica" w:cs="Helvetica"/>
          <w:b/>
          <w:bCs/>
          <w:color w:val="121212"/>
          <w:sz w:val="21"/>
          <w:szCs w:val="21"/>
          <w:lang w:eastAsia="tr-TR"/>
        </w:rPr>
        <w:t>veri ve imza istenmez.</w:t>
      </w:r>
    </w:p>
    <w:p w14:paraId="1810730C" w14:textId="73611AF9"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11</w:t>
      </w:r>
      <w:r w:rsidRPr="00AC654D">
        <w:rPr>
          <w:rFonts w:ascii="Helvetica" w:eastAsia="Times New Roman" w:hAnsi="Helvetica" w:cs="Helvetica"/>
          <w:b/>
          <w:bCs/>
          <w:color w:val="121212"/>
          <w:sz w:val="21"/>
          <w:szCs w:val="21"/>
          <w:lang w:eastAsia="tr-TR"/>
        </w:rPr>
        <w:t>-</w:t>
      </w:r>
      <w:r w:rsidR="004D3F69">
        <w:rPr>
          <w:rFonts w:ascii="Helvetica" w:eastAsia="Times New Roman" w:hAnsi="Helvetica" w:cs="Helvetica"/>
          <w:b/>
          <w:bCs/>
          <w:color w:val="121212"/>
          <w:sz w:val="21"/>
          <w:szCs w:val="21"/>
          <w:lang w:eastAsia="tr-TR"/>
        </w:rPr>
        <w:t xml:space="preserve"> </w:t>
      </w:r>
      <w:proofErr w:type="spellStart"/>
      <w:r w:rsidRPr="00AC654D">
        <w:rPr>
          <w:rFonts w:ascii="Helvetica" w:eastAsia="Times New Roman" w:hAnsi="Helvetica" w:cs="Helvetica"/>
          <w:b/>
          <w:bCs/>
          <w:color w:val="121212"/>
          <w:sz w:val="21"/>
          <w:szCs w:val="21"/>
          <w:lang w:eastAsia="tr-TR"/>
        </w:rPr>
        <w:t>TCKK’nın</w:t>
      </w:r>
      <w:proofErr w:type="spellEnd"/>
      <w:r w:rsidRPr="00AC654D">
        <w:rPr>
          <w:rFonts w:ascii="Helvetica" w:eastAsia="Times New Roman" w:hAnsi="Helvetica" w:cs="Helvetica"/>
          <w:b/>
          <w:bCs/>
          <w:color w:val="121212"/>
          <w:sz w:val="21"/>
          <w:szCs w:val="21"/>
          <w:lang w:eastAsia="tr-TR"/>
        </w:rPr>
        <w:t xml:space="preserve"> geçerlilik süresi 10 (on) yıl olup, sürenin bitimini izleyen tarihten itibaren yenilenir.</w:t>
      </w:r>
      <w:r w:rsidR="00632BC9">
        <w:rPr>
          <w:rFonts w:ascii="Helvetica" w:eastAsia="Times New Roman" w:hAnsi="Helvetica" w:cs="Helvetica"/>
          <w:b/>
          <w:bCs/>
          <w:color w:val="121212"/>
          <w:sz w:val="21"/>
          <w:szCs w:val="21"/>
          <w:lang w:eastAsia="tr-TR"/>
        </w:rPr>
        <w:t xml:space="preserve"> </w:t>
      </w:r>
    </w:p>
    <w:p w14:paraId="7370A26D" w14:textId="168181B7" w:rsidR="00AC654D"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12</w:t>
      </w:r>
      <w:r w:rsidRPr="00AC654D">
        <w:rPr>
          <w:rFonts w:ascii="Helvetica" w:eastAsia="Times New Roman" w:hAnsi="Helvetica" w:cs="Helvetica"/>
          <w:b/>
          <w:bCs/>
          <w:color w:val="121212"/>
          <w:sz w:val="21"/>
          <w:szCs w:val="21"/>
          <w:lang w:eastAsia="tr-TR"/>
        </w:rPr>
        <w:t>-</w:t>
      </w:r>
      <w:r w:rsidR="004D3F69">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b/>
          <w:bCs/>
          <w:color w:val="121212"/>
          <w:sz w:val="21"/>
          <w:szCs w:val="21"/>
          <w:lang w:eastAsia="tr-TR"/>
        </w:rPr>
        <w:t xml:space="preserve">Kanuni süre içinde yapılan doğum bildirimleri sonucu düzenlenen kimlik kartlarından değerli </w:t>
      </w:r>
      <w:r w:rsidR="00810910" w:rsidRPr="00AC654D">
        <w:rPr>
          <w:rFonts w:ascii="Helvetica" w:eastAsia="Times New Roman" w:hAnsi="Helvetica" w:cs="Helvetica"/>
          <w:b/>
          <w:bCs/>
          <w:color w:val="121212"/>
          <w:sz w:val="21"/>
          <w:szCs w:val="21"/>
          <w:lang w:eastAsia="tr-TR"/>
        </w:rPr>
        <w:t>kâğıt</w:t>
      </w:r>
      <w:r w:rsidRPr="00AC654D">
        <w:rPr>
          <w:rFonts w:ascii="Helvetica" w:eastAsia="Times New Roman" w:hAnsi="Helvetica" w:cs="Helvetica"/>
          <w:b/>
          <w:bCs/>
          <w:color w:val="121212"/>
          <w:sz w:val="21"/>
          <w:szCs w:val="21"/>
          <w:lang w:eastAsia="tr-TR"/>
        </w:rPr>
        <w:t xml:space="preserve"> bedeli alınmaz.</w:t>
      </w:r>
    </w:p>
    <w:p w14:paraId="43142C94" w14:textId="77777777" w:rsidR="00AC654D"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13- Hatalı üretim, yazım ve yonga arızası tespit edilen kartlar, bedel alınmadan yenilenir.</w:t>
      </w:r>
    </w:p>
    <w:p w14:paraId="6CC6154B" w14:textId="0159FFCF"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14- TCKK talebinde </w:t>
      </w:r>
      <w:proofErr w:type="spellStart"/>
      <w:r w:rsidRPr="00AC654D">
        <w:rPr>
          <w:rFonts w:ascii="Helvetica" w:eastAsia="Times New Roman" w:hAnsi="Helvetica" w:cs="Helvetica"/>
          <w:color w:val="121212"/>
          <w:sz w:val="21"/>
          <w:szCs w:val="21"/>
          <w:lang w:eastAsia="tr-TR"/>
        </w:rPr>
        <w:t>biyometrik</w:t>
      </w:r>
      <w:proofErr w:type="spellEnd"/>
      <w:r w:rsidRPr="00AC654D">
        <w:rPr>
          <w:rFonts w:ascii="Helvetica" w:eastAsia="Times New Roman" w:hAnsi="Helvetica" w:cs="Helvetica"/>
          <w:color w:val="121212"/>
          <w:sz w:val="21"/>
          <w:szCs w:val="21"/>
          <w:lang w:eastAsia="tr-TR"/>
        </w:rPr>
        <w:t xml:space="preserve"> verisi ve imzası alınacak kişinin (</w:t>
      </w:r>
      <w:r w:rsidRPr="00AC654D">
        <w:rPr>
          <w:rFonts w:ascii="Helvetica" w:eastAsia="Times New Roman" w:hAnsi="Helvetica" w:cs="Helvetica"/>
          <w:b/>
          <w:bCs/>
          <w:color w:val="121212"/>
          <w:sz w:val="21"/>
          <w:szCs w:val="21"/>
          <w:lang w:eastAsia="tr-TR"/>
        </w:rPr>
        <w:t>16 yaş ve üzeri) şahsen başvurusu </w:t>
      </w:r>
      <w:r w:rsidRPr="00AC654D">
        <w:rPr>
          <w:rFonts w:ascii="Helvetica" w:eastAsia="Times New Roman" w:hAnsi="Helvetica" w:cs="Helvetica"/>
          <w:color w:val="121212"/>
          <w:sz w:val="21"/>
          <w:szCs w:val="21"/>
          <w:lang w:eastAsia="tr-TR"/>
        </w:rPr>
        <w:t>esastır.</w:t>
      </w:r>
    </w:p>
    <w:p w14:paraId="577867C5" w14:textId="74B74FC2"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15- Kişi adına </w:t>
      </w:r>
      <w:r w:rsidRPr="00AC654D">
        <w:rPr>
          <w:rFonts w:ascii="Helvetica" w:eastAsia="Times New Roman" w:hAnsi="Helvetica" w:cs="Helvetica"/>
          <w:b/>
          <w:bCs/>
          <w:color w:val="121212"/>
          <w:sz w:val="21"/>
          <w:szCs w:val="21"/>
          <w:lang w:eastAsia="tr-TR"/>
        </w:rPr>
        <w:t>birden fazla </w:t>
      </w:r>
      <w:r w:rsidRPr="00AC654D">
        <w:rPr>
          <w:rFonts w:ascii="Helvetica" w:eastAsia="Times New Roman" w:hAnsi="Helvetica" w:cs="Helvetica"/>
          <w:color w:val="121212"/>
          <w:sz w:val="21"/>
          <w:szCs w:val="21"/>
          <w:lang w:eastAsia="tr-TR"/>
        </w:rPr>
        <w:t>kimlik kartı düzenlenmez.</w:t>
      </w:r>
    </w:p>
    <w:p w14:paraId="5F0FDA09" w14:textId="4131E036" w:rsid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16- Başvuru sahibi tarafından </w:t>
      </w:r>
      <w:r w:rsidRPr="00AC654D">
        <w:rPr>
          <w:rFonts w:ascii="Helvetica" w:eastAsia="Times New Roman" w:hAnsi="Helvetica" w:cs="Helvetica"/>
          <w:b/>
          <w:bCs/>
          <w:color w:val="121212"/>
          <w:sz w:val="21"/>
          <w:szCs w:val="21"/>
          <w:lang w:eastAsia="tr-TR"/>
        </w:rPr>
        <w:t>3 ay (90 gün) </w:t>
      </w:r>
      <w:r w:rsidRPr="00AC654D">
        <w:rPr>
          <w:rFonts w:ascii="Helvetica" w:eastAsia="Times New Roman" w:hAnsi="Helvetica" w:cs="Helvetica"/>
          <w:color w:val="121212"/>
          <w:sz w:val="21"/>
          <w:szCs w:val="21"/>
          <w:lang w:eastAsia="tr-TR"/>
        </w:rPr>
        <w:t>içerisinde teslim alınmayan kimlik kartları iptal edilir.</w:t>
      </w:r>
    </w:p>
    <w:p w14:paraId="317343D2" w14:textId="77777777" w:rsidR="004D3F69" w:rsidRPr="00AC654D" w:rsidRDefault="004D3F69" w:rsidP="004D3F69">
      <w:pPr>
        <w:spacing w:after="0" w:line="240" w:lineRule="auto"/>
        <w:jc w:val="both"/>
        <w:rPr>
          <w:rFonts w:ascii="Helvetica" w:eastAsia="Times New Roman" w:hAnsi="Helvetica" w:cs="Helvetica"/>
          <w:color w:val="121212"/>
          <w:sz w:val="21"/>
          <w:szCs w:val="21"/>
          <w:lang w:eastAsia="tr-TR"/>
        </w:rPr>
      </w:pPr>
    </w:p>
    <w:p w14:paraId="7E2C62EF" w14:textId="6EC87916" w:rsidR="00AC654D" w:rsidRDefault="00AC654D" w:rsidP="004D3F69">
      <w:pPr>
        <w:spacing w:after="0" w:line="240" w:lineRule="auto"/>
        <w:jc w:val="both"/>
        <w:rPr>
          <w:rFonts w:ascii="Helvetica" w:eastAsia="Times New Roman" w:hAnsi="Helvetica" w:cs="Helvetica"/>
          <w:b/>
          <w:bCs/>
          <w:color w:val="121212"/>
          <w:sz w:val="21"/>
          <w:szCs w:val="21"/>
          <w:lang w:eastAsia="tr-TR"/>
        </w:rPr>
      </w:pPr>
      <w:bookmarkStart w:id="6" w:name="_Hlk209096993"/>
      <w:r w:rsidRPr="00AC654D">
        <w:rPr>
          <w:rFonts w:ascii="Helvetica" w:eastAsia="Times New Roman" w:hAnsi="Helvetica" w:cs="Helvetica"/>
          <w:b/>
          <w:bCs/>
          <w:color w:val="121212"/>
          <w:sz w:val="21"/>
          <w:szCs w:val="21"/>
          <w:lang w:eastAsia="tr-TR"/>
        </w:rPr>
        <w:t>ÖNEMLİ NOT:</w:t>
      </w:r>
      <w:r w:rsidR="004D3F69">
        <w:rPr>
          <w:rFonts w:ascii="Helvetica" w:eastAsia="Times New Roman" w:hAnsi="Helvetica" w:cs="Helvetica"/>
          <w:b/>
          <w:bCs/>
          <w:color w:val="121212"/>
          <w:sz w:val="21"/>
          <w:szCs w:val="21"/>
          <w:lang w:eastAsia="tr-TR"/>
        </w:rPr>
        <w:t xml:space="preserve"> </w:t>
      </w:r>
    </w:p>
    <w:p w14:paraId="1BDA4458" w14:textId="72DDE091" w:rsidR="004D3F69" w:rsidRDefault="004D3F69" w:rsidP="004D3F69">
      <w:pPr>
        <w:spacing w:after="0" w:line="240" w:lineRule="auto"/>
        <w:jc w:val="both"/>
        <w:rPr>
          <w:rFonts w:ascii="Helvetica" w:eastAsia="Times New Roman" w:hAnsi="Helvetica" w:cs="Helvetica"/>
          <w:color w:val="121212"/>
          <w:sz w:val="21"/>
          <w:szCs w:val="21"/>
          <w:lang w:eastAsia="tr-TR"/>
        </w:rPr>
      </w:pPr>
    </w:p>
    <w:p w14:paraId="21CD0DC4" w14:textId="377BC216" w:rsidR="004D3F69" w:rsidRDefault="004D3F69" w:rsidP="004D3F69">
      <w:pPr>
        <w:pStyle w:val="NormalWeb"/>
        <w:spacing w:before="0" w:beforeAutospacing="0" w:after="0" w:afterAutospacing="0"/>
        <w:jc w:val="both"/>
        <w:rPr>
          <w:rStyle w:val="Strong"/>
          <w:rFonts w:ascii="Helvetica" w:hAnsi="Helvetica" w:cs="Helvetica"/>
          <w:color w:val="121212"/>
          <w:sz w:val="20"/>
          <w:szCs w:val="20"/>
        </w:rPr>
      </w:pPr>
      <w:r w:rsidRPr="005F3B65">
        <w:rPr>
          <w:rStyle w:val="Strong"/>
          <w:rFonts w:ascii="Helvetica" w:hAnsi="Helvetica" w:cs="Helvetica"/>
          <w:color w:val="121212"/>
          <w:sz w:val="20"/>
          <w:szCs w:val="20"/>
        </w:rPr>
        <w:t>Görev Bölgesi:</w:t>
      </w:r>
    </w:p>
    <w:p w14:paraId="21D187B5" w14:textId="77777777" w:rsidR="004D3F69" w:rsidRPr="005F3B65" w:rsidRDefault="004D3F69" w:rsidP="004D3F69">
      <w:pPr>
        <w:pStyle w:val="NormalWeb"/>
        <w:spacing w:before="0" w:beforeAutospacing="0" w:after="0" w:afterAutospacing="0"/>
        <w:jc w:val="both"/>
        <w:rPr>
          <w:rFonts w:ascii="Helvetica" w:hAnsi="Helvetica" w:cs="Helvetica"/>
          <w:color w:val="121212"/>
          <w:sz w:val="20"/>
          <w:szCs w:val="20"/>
        </w:rPr>
      </w:pPr>
    </w:p>
    <w:p w14:paraId="5295EE38" w14:textId="77777777" w:rsidR="004D3F69" w:rsidRPr="005F3B65" w:rsidRDefault="004D3F69" w:rsidP="004D3F69">
      <w:pPr>
        <w:spacing w:after="0"/>
        <w:rPr>
          <w:rFonts w:ascii="Helvetica" w:hAnsi="Helvetica" w:cs="Helvetica"/>
          <w:sz w:val="20"/>
          <w:szCs w:val="20"/>
        </w:rPr>
      </w:pPr>
      <w:r w:rsidRPr="005F3B65">
        <w:rPr>
          <w:rFonts w:ascii="Helvetica" w:hAnsi="Helvetica" w:cs="Helvetica"/>
          <w:color w:val="121212"/>
          <w:sz w:val="20"/>
          <w:szCs w:val="20"/>
          <w:shd w:val="clear" w:color="auto" w:fill="FFFFFF"/>
        </w:rPr>
        <w:t xml:space="preserve"> Sofya, </w:t>
      </w:r>
      <w:proofErr w:type="spellStart"/>
      <w:r w:rsidRPr="005F3B65">
        <w:rPr>
          <w:rFonts w:ascii="Helvetica" w:hAnsi="Helvetica" w:cs="Helvetica"/>
          <w:color w:val="121212"/>
          <w:sz w:val="20"/>
          <w:szCs w:val="20"/>
          <w:shd w:val="clear" w:color="auto" w:fill="FFFFFF"/>
        </w:rPr>
        <w:t>Pernik</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Köstendil</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Kyustendil</w:t>
      </w:r>
      <w:proofErr w:type="spellEnd"/>
      <w:r w:rsidRPr="005F3B65">
        <w:rPr>
          <w:rFonts w:ascii="Helvetica" w:hAnsi="Helvetica" w:cs="Helvetica"/>
          <w:color w:val="121212"/>
          <w:sz w:val="20"/>
          <w:szCs w:val="20"/>
          <w:shd w:val="clear" w:color="auto" w:fill="FFFFFF"/>
        </w:rPr>
        <w:t>), Yukarı Cuma (</w:t>
      </w:r>
      <w:proofErr w:type="spellStart"/>
      <w:r w:rsidRPr="005F3B65">
        <w:rPr>
          <w:rFonts w:ascii="Helvetica" w:hAnsi="Helvetica" w:cs="Helvetica"/>
          <w:color w:val="121212"/>
          <w:sz w:val="20"/>
          <w:szCs w:val="20"/>
          <w:shd w:val="clear" w:color="auto" w:fill="FFFFFF"/>
        </w:rPr>
        <w:t>Blagoevgrad</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İvraca</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Vratsa</w:t>
      </w:r>
      <w:proofErr w:type="spellEnd"/>
      <w:r w:rsidRPr="005F3B65">
        <w:rPr>
          <w:rFonts w:ascii="Helvetica" w:hAnsi="Helvetica" w:cs="Helvetica"/>
          <w:color w:val="121212"/>
          <w:sz w:val="20"/>
          <w:szCs w:val="20"/>
          <w:shd w:val="clear" w:color="auto" w:fill="FFFFFF"/>
        </w:rPr>
        <w:t xml:space="preserve">), Kutlu </w:t>
      </w:r>
      <w:proofErr w:type="spellStart"/>
      <w:r w:rsidRPr="005F3B65">
        <w:rPr>
          <w:rFonts w:ascii="Helvetica" w:hAnsi="Helvetica" w:cs="Helvetica"/>
          <w:color w:val="121212"/>
          <w:sz w:val="20"/>
          <w:szCs w:val="20"/>
          <w:shd w:val="clear" w:color="auto" w:fill="FFFFFF"/>
        </w:rPr>
        <w:t>Viçe</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Montana</w:t>
      </w:r>
      <w:proofErr w:type="spellEnd"/>
      <w:r w:rsidRPr="005F3B65">
        <w:rPr>
          <w:rFonts w:ascii="Helvetica" w:hAnsi="Helvetica" w:cs="Helvetica"/>
          <w:color w:val="121212"/>
          <w:sz w:val="20"/>
          <w:szCs w:val="20"/>
          <w:shd w:val="clear" w:color="auto" w:fill="FFFFFF"/>
        </w:rPr>
        <w:t xml:space="preserve">) ve </w:t>
      </w:r>
      <w:proofErr w:type="spellStart"/>
      <w:r w:rsidRPr="005F3B65">
        <w:rPr>
          <w:rFonts w:ascii="Helvetica" w:hAnsi="Helvetica" w:cs="Helvetica"/>
          <w:color w:val="121212"/>
          <w:sz w:val="20"/>
          <w:szCs w:val="20"/>
          <w:shd w:val="clear" w:color="auto" w:fill="FFFFFF"/>
        </w:rPr>
        <w:t>Vidin’dir</w:t>
      </w:r>
      <w:proofErr w:type="spellEnd"/>
      <w:r w:rsidRPr="005F3B65">
        <w:rPr>
          <w:rFonts w:ascii="Helvetica" w:hAnsi="Helvetica" w:cs="Helvetica"/>
          <w:color w:val="121212"/>
          <w:sz w:val="20"/>
          <w:szCs w:val="20"/>
          <w:shd w:val="clear" w:color="auto" w:fill="FFFFFF"/>
        </w:rPr>
        <w:t>,</w:t>
      </w:r>
    </w:p>
    <w:p w14:paraId="44FD0CCB" w14:textId="77777777" w:rsidR="004D3F69" w:rsidRPr="00AC654D" w:rsidRDefault="004D3F69" w:rsidP="004D3F69">
      <w:pPr>
        <w:spacing w:after="0" w:line="240" w:lineRule="auto"/>
        <w:jc w:val="both"/>
        <w:rPr>
          <w:rFonts w:ascii="Helvetica" w:eastAsia="Times New Roman" w:hAnsi="Helvetica" w:cs="Helvetica"/>
          <w:color w:val="121212"/>
          <w:sz w:val="21"/>
          <w:szCs w:val="21"/>
          <w:lang w:eastAsia="tr-TR"/>
        </w:rPr>
      </w:pPr>
    </w:p>
    <w:p w14:paraId="4EA85AF1" w14:textId="1D55E0E3" w:rsidR="00C02D27" w:rsidRDefault="00AC654D" w:rsidP="004D3F69">
      <w:pPr>
        <w:spacing w:after="0" w:line="240" w:lineRule="auto"/>
        <w:jc w:val="both"/>
      </w:pPr>
      <w:bookmarkStart w:id="7" w:name="_Hlk209096288"/>
      <w:r w:rsidRPr="00AC654D">
        <w:rPr>
          <w:rFonts w:ascii="Helvetica" w:eastAsia="Times New Roman" w:hAnsi="Helvetica" w:cs="Helvetica"/>
          <w:b/>
          <w:bCs/>
          <w:color w:val="121212"/>
          <w:sz w:val="21"/>
          <w:szCs w:val="21"/>
          <w:lang w:eastAsia="tr-TR"/>
        </w:rPr>
        <w:t xml:space="preserve">Vatandaşlarımızın yukarıda yer almayan ilave bilgi taleplerini </w:t>
      </w:r>
      <w:r w:rsidR="00DF79C9">
        <w:rPr>
          <w:rStyle w:val="Strong"/>
          <w:rFonts w:ascii="Helvetica" w:hAnsi="Helvetica" w:cs="Helvetica"/>
          <w:color w:val="121212"/>
          <w:sz w:val="21"/>
          <w:szCs w:val="21"/>
        </w:rPr>
        <w:t xml:space="preserve">Büyükelçiliğimiz  </w:t>
      </w:r>
      <w:hyperlink r:id="rId7" w:history="1">
        <w:r w:rsidR="00DF79C9">
          <w:rPr>
            <w:rStyle w:val="Hyperlink"/>
            <w:rFonts w:ascii="Helvetica" w:hAnsi="Helvetica" w:cs="Helvetica"/>
            <w:color w:val="337AB7"/>
            <w:sz w:val="21"/>
            <w:szCs w:val="21"/>
            <w:shd w:val="clear" w:color="auto" w:fill="FFFFFF"/>
          </w:rPr>
          <w:t>embassy.sofia@mfa.gov.tr</w:t>
        </w:r>
      </w:hyperlink>
      <w:r w:rsidR="00DF79C9">
        <w:rPr>
          <w:rStyle w:val="Hyperlink"/>
          <w:rFonts w:ascii="Helvetica" w:hAnsi="Helvetica" w:cs="Helvetica"/>
          <w:color w:val="337AB7"/>
          <w:sz w:val="21"/>
          <w:szCs w:val="21"/>
          <w:shd w:val="clear" w:color="auto" w:fill="FFFFFF"/>
        </w:rPr>
        <w:t xml:space="preserve"> </w:t>
      </w:r>
      <w:r w:rsidRPr="00AC654D">
        <w:rPr>
          <w:rFonts w:ascii="Helvetica" w:eastAsia="Times New Roman" w:hAnsi="Helvetica" w:cs="Helvetica"/>
          <w:b/>
          <w:bCs/>
          <w:color w:val="121212"/>
          <w:sz w:val="21"/>
          <w:szCs w:val="21"/>
          <w:lang w:eastAsia="tr-TR"/>
        </w:rPr>
        <w:t>e-posta adresine yazmaları da mümkündür.</w:t>
      </w:r>
      <w:bookmarkEnd w:id="6"/>
      <w:bookmarkEnd w:id="7"/>
    </w:p>
    <w:sectPr w:rsidR="00C02D27" w:rsidSect="00DE53FB">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CD2"/>
    <w:multiLevelType w:val="multilevel"/>
    <w:tmpl w:val="0194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8E6C75"/>
    <w:multiLevelType w:val="multilevel"/>
    <w:tmpl w:val="0C4C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C82FC2"/>
    <w:multiLevelType w:val="multilevel"/>
    <w:tmpl w:val="B12E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DC"/>
    <w:rsid w:val="001C2540"/>
    <w:rsid w:val="0021794D"/>
    <w:rsid w:val="00366A2A"/>
    <w:rsid w:val="003769F4"/>
    <w:rsid w:val="004D3F69"/>
    <w:rsid w:val="00531934"/>
    <w:rsid w:val="00547E8F"/>
    <w:rsid w:val="00632BC9"/>
    <w:rsid w:val="006B50A8"/>
    <w:rsid w:val="006F67E3"/>
    <w:rsid w:val="007702B1"/>
    <w:rsid w:val="00810910"/>
    <w:rsid w:val="009A4059"/>
    <w:rsid w:val="00AC654D"/>
    <w:rsid w:val="00B571DC"/>
    <w:rsid w:val="00C429F6"/>
    <w:rsid w:val="00D4250A"/>
    <w:rsid w:val="00DE53FB"/>
    <w:rsid w:val="00DF79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174D"/>
  <w15:chartTrackingRefBased/>
  <w15:docId w15:val="{76F41B91-BE00-4444-9963-1EF1DFB3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
    <w:name w:val="lead"/>
    <w:basedOn w:val="Normal"/>
    <w:rsid w:val="00AC65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C65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AC654D"/>
    <w:rPr>
      <w:b/>
      <w:bCs/>
    </w:rPr>
  </w:style>
  <w:style w:type="character" w:styleId="Hyperlink">
    <w:name w:val="Hyperlink"/>
    <w:basedOn w:val="DefaultParagraphFont"/>
    <w:uiPriority w:val="99"/>
    <w:semiHidden/>
    <w:unhideWhenUsed/>
    <w:rsid w:val="00AC6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497345">
      <w:bodyDiv w:val="1"/>
      <w:marLeft w:val="0"/>
      <w:marRight w:val="0"/>
      <w:marTop w:val="0"/>
      <w:marBottom w:val="0"/>
      <w:divBdr>
        <w:top w:val="none" w:sz="0" w:space="0" w:color="auto"/>
        <w:left w:val="none" w:sz="0" w:space="0" w:color="auto"/>
        <w:bottom w:val="none" w:sz="0" w:space="0" w:color="auto"/>
        <w:right w:val="none" w:sz="0" w:space="0" w:color="auto"/>
      </w:divBdr>
      <w:divsChild>
        <w:div w:id="4830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bassy.sofia@mf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nsolosluk.gov.tr/" TargetMode="External"/><Relationship Id="rId5" Type="http://schemas.openxmlformats.org/officeDocument/2006/relationships/hyperlink" Target="http://www.konsolosluk.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Ataş</dc:creator>
  <cp:keywords/>
  <dc:description/>
  <cp:lastModifiedBy>Özcan Ataş</cp:lastModifiedBy>
  <cp:revision>12</cp:revision>
  <cp:lastPrinted>2026-05-12T12:02:00Z</cp:lastPrinted>
  <dcterms:created xsi:type="dcterms:W3CDTF">2025-09-18T09:31:00Z</dcterms:created>
  <dcterms:modified xsi:type="dcterms:W3CDTF">2026-05-14T12:02:00Z</dcterms:modified>
</cp:coreProperties>
</file>